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38"/>
        <w:tblW w:w="14000" w:type="dxa"/>
        <w:tblLayout w:type="fixed"/>
        <w:tblLook w:val="04A0"/>
      </w:tblPr>
      <w:tblGrid>
        <w:gridCol w:w="567"/>
        <w:gridCol w:w="1809"/>
        <w:gridCol w:w="655"/>
        <w:gridCol w:w="990"/>
        <w:gridCol w:w="907"/>
        <w:gridCol w:w="992"/>
        <w:gridCol w:w="3260"/>
        <w:gridCol w:w="1843"/>
        <w:gridCol w:w="709"/>
        <w:gridCol w:w="709"/>
        <w:gridCol w:w="1559"/>
      </w:tblGrid>
      <w:tr w:rsidR="00386BB4" w:rsidTr="005204C2">
        <w:trPr>
          <w:trHeight w:val="705"/>
        </w:trPr>
        <w:tc>
          <w:tcPr>
            <w:tcW w:w="1400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6BB4" w:rsidRPr="001D103F" w:rsidRDefault="00386BB4" w:rsidP="005204C2">
            <w:pPr>
              <w:spacing w:line="360" w:lineRule="auto"/>
              <w:rPr>
                <w:rFonts w:ascii="黑体" w:eastAsia="黑体" w:hAnsi="黑体" w:cs="Times New Roman"/>
                <w:sz w:val="32"/>
                <w:szCs w:val="32"/>
              </w:rPr>
            </w:pPr>
            <w:r w:rsidRPr="001D103F">
              <w:rPr>
                <w:rFonts w:ascii="黑体" w:eastAsia="黑体" w:hAnsi="黑体" w:cs="Times New Roman" w:hint="eastAsia"/>
                <w:sz w:val="32"/>
                <w:szCs w:val="32"/>
              </w:rPr>
              <w:t>附件1</w:t>
            </w:r>
          </w:p>
          <w:p w:rsidR="00386BB4" w:rsidRPr="001D103F" w:rsidRDefault="00386BB4" w:rsidP="005204C2">
            <w:pPr>
              <w:jc w:val="center"/>
              <w:rPr>
                <w:rFonts w:ascii="方正小标宋_GBK" w:eastAsia="方正小标宋_GBK" w:hAnsi="宋体" w:cs="宋体"/>
                <w:bCs/>
                <w:color w:val="000000"/>
                <w:sz w:val="44"/>
                <w:szCs w:val="44"/>
              </w:rPr>
            </w:pPr>
            <w:r w:rsidRPr="001D103F">
              <w:rPr>
                <w:rFonts w:ascii="方正小标宋_GBK" w:eastAsia="方正小标宋_GBK" w:hint="eastAsia"/>
                <w:bCs/>
                <w:color w:val="000000"/>
                <w:sz w:val="44"/>
                <w:szCs w:val="44"/>
              </w:rPr>
              <w:t>海南省农垦中学2024年公开招聘教师计划表</w:t>
            </w:r>
          </w:p>
        </w:tc>
      </w:tr>
      <w:tr w:rsidR="00386BB4" w:rsidTr="005204C2">
        <w:trPr>
          <w:trHeight w:val="43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6BB4" w:rsidRDefault="00386BB4" w:rsidP="005204C2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序号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B4" w:rsidRDefault="00386BB4" w:rsidP="005204C2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招聘岗位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B4" w:rsidRDefault="00386BB4" w:rsidP="005204C2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招聘人数</w:t>
            </w:r>
          </w:p>
        </w:tc>
        <w:tc>
          <w:tcPr>
            <w:tcW w:w="9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B4" w:rsidRDefault="00386BB4" w:rsidP="005204C2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资格条件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B4" w:rsidRDefault="00386BB4" w:rsidP="005204C2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备注</w:t>
            </w:r>
          </w:p>
        </w:tc>
      </w:tr>
      <w:tr w:rsidR="00386BB4" w:rsidTr="005204C2">
        <w:trPr>
          <w:trHeight w:val="42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6BB4" w:rsidRDefault="00386BB4" w:rsidP="005204C2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BB4" w:rsidRDefault="00386BB4" w:rsidP="005204C2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BB4" w:rsidRDefault="00386BB4" w:rsidP="005204C2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B4" w:rsidRDefault="00386BB4" w:rsidP="005204C2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年龄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B4" w:rsidRDefault="00386BB4" w:rsidP="005204C2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学历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B4" w:rsidRDefault="00386BB4" w:rsidP="005204C2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学位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B4" w:rsidRDefault="00386BB4" w:rsidP="005204C2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专业类别及代码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B4" w:rsidRDefault="00386BB4" w:rsidP="005204C2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从业资格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B4" w:rsidRDefault="00386BB4" w:rsidP="005204C2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职称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B4" w:rsidRDefault="00386BB4" w:rsidP="005204C2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其他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BB4" w:rsidRDefault="00386BB4" w:rsidP="005204C2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6BB4" w:rsidTr="005204C2">
        <w:trPr>
          <w:trHeight w:val="7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B4" w:rsidRDefault="00386BB4" w:rsidP="005204C2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B4" w:rsidRDefault="00386BB4" w:rsidP="005204C2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初中地理教师</w:t>
            </w:r>
            <w:r>
              <w:rPr>
                <w:rFonts w:hint="eastAsia"/>
                <w:sz w:val="20"/>
              </w:rPr>
              <w:t xml:space="preserve">   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6BB4" w:rsidRDefault="00386BB4" w:rsidP="005204C2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B4" w:rsidRDefault="00386BB4" w:rsidP="005204C2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35</w:t>
            </w:r>
            <w:r>
              <w:rPr>
                <w:rFonts w:hint="eastAsia"/>
                <w:color w:val="000000"/>
                <w:sz w:val="20"/>
              </w:rPr>
              <w:t>周岁及以下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B4" w:rsidRDefault="00386BB4" w:rsidP="005204C2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B4" w:rsidRDefault="00386BB4" w:rsidP="005204C2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学士及以上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6BB4" w:rsidRDefault="00386BB4" w:rsidP="005204C2">
            <w:pPr>
              <w:jc w:val="left"/>
              <w:rPr>
                <w:color w:val="000000"/>
                <w:sz w:val="20"/>
              </w:rPr>
            </w:pPr>
            <w:r w:rsidRPr="00770D67">
              <w:rPr>
                <w:rFonts w:hint="eastAsia"/>
                <w:b/>
                <w:color w:val="000000"/>
                <w:sz w:val="20"/>
              </w:rPr>
              <w:t>研究生：</w:t>
            </w:r>
            <w:r>
              <w:rPr>
                <w:rFonts w:hint="eastAsia"/>
                <w:color w:val="000000"/>
                <w:sz w:val="20"/>
              </w:rPr>
              <w:t>045111</w:t>
            </w:r>
            <w:r>
              <w:rPr>
                <w:rFonts w:hint="eastAsia"/>
                <w:color w:val="000000"/>
                <w:sz w:val="20"/>
              </w:rPr>
              <w:t>学科教学（地理）、</w:t>
            </w:r>
            <w:r>
              <w:rPr>
                <w:rFonts w:hint="eastAsia"/>
                <w:color w:val="000000"/>
                <w:sz w:val="20"/>
              </w:rPr>
              <w:t>0705</w:t>
            </w:r>
            <w:r>
              <w:rPr>
                <w:rFonts w:hint="eastAsia"/>
                <w:color w:val="000000"/>
                <w:sz w:val="20"/>
              </w:rPr>
              <w:t>地理学</w:t>
            </w:r>
          </w:p>
          <w:p w:rsidR="00386BB4" w:rsidRDefault="00386BB4" w:rsidP="005204C2">
            <w:pPr>
              <w:jc w:val="left"/>
              <w:rPr>
                <w:color w:val="000000"/>
                <w:sz w:val="20"/>
              </w:rPr>
            </w:pPr>
            <w:r w:rsidRPr="00770D67">
              <w:rPr>
                <w:rFonts w:hint="eastAsia"/>
                <w:b/>
                <w:color w:val="000000"/>
                <w:sz w:val="20"/>
              </w:rPr>
              <w:t>本科：</w:t>
            </w:r>
            <w:r>
              <w:rPr>
                <w:rFonts w:hint="eastAsia"/>
                <w:color w:val="000000"/>
                <w:sz w:val="20"/>
              </w:rPr>
              <w:t>070501</w:t>
            </w:r>
            <w:r>
              <w:rPr>
                <w:rFonts w:hint="eastAsia"/>
                <w:color w:val="000000"/>
                <w:sz w:val="20"/>
              </w:rPr>
              <w:t>地理科学、</w:t>
            </w:r>
            <w:r>
              <w:rPr>
                <w:rFonts w:hint="eastAsia"/>
                <w:color w:val="000000"/>
                <w:sz w:val="20"/>
              </w:rPr>
              <w:t>070502</w:t>
            </w:r>
            <w:r>
              <w:rPr>
                <w:rFonts w:hint="eastAsia"/>
                <w:color w:val="000000"/>
                <w:sz w:val="20"/>
              </w:rPr>
              <w:t>自然地理与资源环境</w:t>
            </w:r>
            <w:r>
              <w:rPr>
                <w:rFonts w:hint="eastAsia"/>
                <w:color w:val="000000"/>
                <w:sz w:val="20"/>
              </w:rPr>
              <w:t>070503</w:t>
            </w:r>
            <w:r>
              <w:rPr>
                <w:rFonts w:hint="eastAsia"/>
                <w:color w:val="000000"/>
                <w:sz w:val="20"/>
              </w:rPr>
              <w:t>、文地理与城乡规划、</w:t>
            </w:r>
            <w:r>
              <w:rPr>
                <w:rFonts w:hint="eastAsia"/>
                <w:color w:val="000000"/>
                <w:sz w:val="20"/>
              </w:rPr>
              <w:t>070504</w:t>
            </w:r>
            <w:r>
              <w:rPr>
                <w:rFonts w:hint="eastAsia"/>
                <w:color w:val="000000"/>
                <w:sz w:val="20"/>
              </w:rPr>
              <w:t>地理信息科学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B4" w:rsidRDefault="00386BB4" w:rsidP="005204C2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高级中学地理</w:t>
            </w:r>
          </w:p>
          <w:p w:rsidR="00386BB4" w:rsidRDefault="00386BB4" w:rsidP="005204C2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教师资格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6BB4" w:rsidRDefault="00386BB4" w:rsidP="005204C2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6BB4" w:rsidRDefault="00386BB4" w:rsidP="005204C2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B4" w:rsidRDefault="00386BB4" w:rsidP="005204C2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　</w:t>
            </w:r>
          </w:p>
        </w:tc>
      </w:tr>
      <w:tr w:rsidR="00386BB4" w:rsidTr="005204C2">
        <w:trPr>
          <w:trHeight w:val="6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B4" w:rsidRDefault="00386BB4" w:rsidP="005204C2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B4" w:rsidRDefault="00386BB4" w:rsidP="005204C2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初中信息技术</w:t>
            </w:r>
          </w:p>
          <w:p w:rsidR="00386BB4" w:rsidRDefault="00386BB4" w:rsidP="005204C2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教师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6BB4" w:rsidRDefault="00386BB4" w:rsidP="005204C2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B4" w:rsidRDefault="00386BB4" w:rsidP="005204C2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35</w:t>
            </w:r>
            <w:r>
              <w:rPr>
                <w:rFonts w:hint="eastAsia"/>
                <w:color w:val="000000"/>
                <w:sz w:val="20"/>
              </w:rPr>
              <w:t>周岁及以下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B4" w:rsidRDefault="00386BB4" w:rsidP="005204C2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B4" w:rsidRDefault="00386BB4" w:rsidP="005204C2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学士及以上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6BB4" w:rsidRDefault="00386BB4" w:rsidP="005204C2">
            <w:pPr>
              <w:jc w:val="left"/>
              <w:rPr>
                <w:color w:val="000000"/>
                <w:sz w:val="20"/>
              </w:rPr>
            </w:pPr>
            <w:r w:rsidRPr="00770D67">
              <w:rPr>
                <w:rFonts w:hint="eastAsia"/>
                <w:b/>
                <w:color w:val="000000"/>
                <w:sz w:val="20"/>
              </w:rPr>
              <w:t>研究生：</w:t>
            </w:r>
            <w:r>
              <w:rPr>
                <w:rFonts w:hint="eastAsia"/>
                <w:color w:val="000000"/>
                <w:sz w:val="20"/>
              </w:rPr>
              <w:t>045114</w:t>
            </w:r>
            <w:r>
              <w:rPr>
                <w:rFonts w:hint="eastAsia"/>
                <w:color w:val="000000"/>
                <w:sz w:val="20"/>
              </w:rPr>
              <w:t>现代教育技术、</w:t>
            </w:r>
            <w:r>
              <w:rPr>
                <w:rFonts w:hint="eastAsia"/>
                <w:color w:val="000000"/>
                <w:sz w:val="20"/>
              </w:rPr>
              <w:t>081202</w:t>
            </w:r>
            <w:r>
              <w:rPr>
                <w:rFonts w:hint="eastAsia"/>
                <w:color w:val="000000"/>
                <w:sz w:val="20"/>
              </w:rPr>
              <w:t>计算机软件与理论、</w:t>
            </w:r>
            <w:r>
              <w:rPr>
                <w:rFonts w:hint="eastAsia"/>
                <w:color w:val="000000"/>
                <w:sz w:val="20"/>
              </w:rPr>
              <w:t>081203</w:t>
            </w:r>
            <w:r>
              <w:rPr>
                <w:rFonts w:hint="eastAsia"/>
                <w:color w:val="000000"/>
                <w:sz w:val="20"/>
              </w:rPr>
              <w:t>计算机应用技术、</w:t>
            </w:r>
            <w:r>
              <w:rPr>
                <w:rFonts w:hint="eastAsia"/>
                <w:color w:val="000000"/>
                <w:sz w:val="20"/>
              </w:rPr>
              <w:t>085410</w:t>
            </w:r>
            <w:r>
              <w:rPr>
                <w:rFonts w:hint="eastAsia"/>
                <w:color w:val="000000"/>
                <w:sz w:val="20"/>
              </w:rPr>
              <w:t>人工智能、</w:t>
            </w:r>
            <w:r>
              <w:rPr>
                <w:rFonts w:hint="eastAsia"/>
                <w:color w:val="000000"/>
                <w:sz w:val="20"/>
              </w:rPr>
              <w:t>085411</w:t>
            </w:r>
            <w:r>
              <w:rPr>
                <w:rFonts w:hint="eastAsia"/>
                <w:color w:val="000000"/>
                <w:sz w:val="20"/>
              </w:rPr>
              <w:t>大数据技术与工程</w:t>
            </w:r>
          </w:p>
          <w:p w:rsidR="00386BB4" w:rsidRDefault="00386BB4" w:rsidP="005204C2">
            <w:pPr>
              <w:jc w:val="left"/>
              <w:rPr>
                <w:color w:val="000000"/>
                <w:sz w:val="20"/>
              </w:rPr>
            </w:pPr>
            <w:r w:rsidRPr="00770D67">
              <w:rPr>
                <w:rFonts w:hint="eastAsia"/>
                <w:b/>
                <w:color w:val="000000"/>
                <w:sz w:val="20"/>
              </w:rPr>
              <w:t>本科：</w:t>
            </w:r>
            <w:r>
              <w:rPr>
                <w:rFonts w:hint="eastAsia"/>
                <w:color w:val="000000"/>
                <w:sz w:val="20"/>
              </w:rPr>
              <w:t>080717T</w:t>
            </w:r>
            <w:r>
              <w:rPr>
                <w:rFonts w:hint="eastAsia"/>
                <w:color w:val="000000"/>
                <w:sz w:val="20"/>
              </w:rPr>
              <w:t>人工智能、</w:t>
            </w:r>
            <w:r>
              <w:rPr>
                <w:rFonts w:hint="eastAsia"/>
                <w:color w:val="000000"/>
                <w:sz w:val="20"/>
              </w:rPr>
              <w:t>080803T</w:t>
            </w:r>
            <w:r>
              <w:rPr>
                <w:rFonts w:hint="eastAsia"/>
                <w:color w:val="000000"/>
                <w:sz w:val="20"/>
              </w:rPr>
              <w:t>机器人工程、</w:t>
            </w:r>
            <w:r>
              <w:rPr>
                <w:rFonts w:hint="eastAsia"/>
                <w:color w:val="000000"/>
                <w:sz w:val="20"/>
              </w:rPr>
              <w:t xml:space="preserve">080808T </w:t>
            </w:r>
            <w:r>
              <w:rPr>
                <w:rFonts w:hint="eastAsia"/>
                <w:color w:val="000000"/>
                <w:sz w:val="20"/>
              </w:rPr>
              <w:t>智能工程与创意设计、</w:t>
            </w:r>
            <w:r>
              <w:rPr>
                <w:rFonts w:hint="eastAsia"/>
                <w:color w:val="000000"/>
                <w:sz w:val="20"/>
              </w:rPr>
              <w:t>080904K</w:t>
            </w:r>
            <w:r>
              <w:rPr>
                <w:rFonts w:hint="eastAsia"/>
                <w:color w:val="000000"/>
                <w:sz w:val="20"/>
              </w:rPr>
              <w:t>信息安全、</w:t>
            </w:r>
            <w:r>
              <w:rPr>
                <w:rFonts w:hint="eastAsia"/>
                <w:color w:val="000000"/>
                <w:sz w:val="20"/>
              </w:rPr>
              <w:t>080905</w:t>
            </w:r>
            <w:r>
              <w:rPr>
                <w:rFonts w:hint="eastAsia"/>
                <w:color w:val="000000"/>
                <w:sz w:val="20"/>
              </w:rPr>
              <w:t>物联网工程、</w:t>
            </w:r>
            <w:r>
              <w:rPr>
                <w:rFonts w:hint="eastAsia"/>
                <w:color w:val="000000"/>
                <w:sz w:val="20"/>
              </w:rPr>
              <w:t>080907T</w:t>
            </w:r>
            <w:r>
              <w:rPr>
                <w:rFonts w:hint="eastAsia"/>
                <w:color w:val="000000"/>
                <w:sz w:val="20"/>
              </w:rPr>
              <w:t>智能科学与技、</w:t>
            </w:r>
            <w:r>
              <w:rPr>
                <w:rFonts w:hint="eastAsia"/>
                <w:color w:val="000000"/>
                <w:sz w:val="20"/>
              </w:rPr>
              <w:t>080908T</w:t>
            </w:r>
            <w:r>
              <w:rPr>
                <w:rFonts w:hint="eastAsia"/>
                <w:color w:val="000000"/>
                <w:sz w:val="20"/>
              </w:rPr>
              <w:t>空间信息与数字技术、</w:t>
            </w:r>
            <w:r>
              <w:rPr>
                <w:rFonts w:hint="eastAsia"/>
                <w:color w:val="000000"/>
                <w:sz w:val="20"/>
              </w:rPr>
              <w:t>080909T</w:t>
            </w:r>
            <w:r>
              <w:rPr>
                <w:rFonts w:hint="eastAsia"/>
                <w:color w:val="000000"/>
                <w:sz w:val="20"/>
              </w:rPr>
              <w:t>电子与计算机工程、</w:t>
            </w:r>
            <w:r>
              <w:rPr>
                <w:rFonts w:hint="eastAsia"/>
                <w:color w:val="000000"/>
                <w:sz w:val="20"/>
              </w:rPr>
              <w:t>080910T</w:t>
            </w:r>
            <w:r>
              <w:rPr>
                <w:rFonts w:hint="eastAsia"/>
                <w:color w:val="000000"/>
                <w:sz w:val="20"/>
              </w:rPr>
              <w:t>数据科学与大数据技术</w:t>
            </w:r>
          </w:p>
          <w:p w:rsidR="00386BB4" w:rsidRDefault="00386BB4" w:rsidP="005204C2">
            <w:pPr>
              <w:jc w:val="lef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080916T</w:t>
            </w:r>
            <w:r>
              <w:rPr>
                <w:rFonts w:hint="eastAsia"/>
                <w:color w:val="000000"/>
                <w:sz w:val="20"/>
              </w:rPr>
              <w:t>虚拟现实技术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B4" w:rsidRDefault="00386BB4" w:rsidP="005204C2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初中及以上信息</w:t>
            </w:r>
          </w:p>
          <w:p w:rsidR="00386BB4" w:rsidRDefault="00386BB4" w:rsidP="005204C2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技术教师资格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6BB4" w:rsidRDefault="00386BB4" w:rsidP="005204C2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6BB4" w:rsidRDefault="00386BB4" w:rsidP="005204C2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B4" w:rsidRDefault="00386BB4" w:rsidP="005204C2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386BB4" w:rsidTr="005204C2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B4" w:rsidRDefault="00386BB4" w:rsidP="005204C2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B4" w:rsidRDefault="00386BB4" w:rsidP="005204C2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生物实验员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6BB4" w:rsidRDefault="00386BB4" w:rsidP="005204C2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B4" w:rsidRDefault="00386BB4" w:rsidP="005204C2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35</w:t>
            </w:r>
            <w:r>
              <w:rPr>
                <w:rFonts w:hint="eastAsia"/>
                <w:color w:val="000000"/>
                <w:sz w:val="20"/>
              </w:rPr>
              <w:t>周岁及以下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B4" w:rsidRDefault="00386BB4" w:rsidP="005204C2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B4" w:rsidRDefault="00386BB4" w:rsidP="005204C2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学士及以上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6BB4" w:rsidRDefault="00386BB4" w:rsidP="005204C2">
            <w:pPr>
              <w:jc w:val="left"/>
              <w:rPr>
                <w:color w:val="000000"/>
                <w:sz w:val="20"/>
              </w:rPr>
            </w:pPr>
            <w:r w:rsidRPr="00770D67">
              <w:rPr>
                <w:rFonts w:hint="eastAsia"/>
                <w:b/>
                <w:color w:val="000000"/>
                <w:sz w:val="20"/>
              </w:rPr>
              <w:t>研究生：</w:t>
            </w:r>
            <w:r>
              <w:rPr>
                <w:rFonts w:hint="eastAsia"/>
                <w:color w:val="000000"/>
                <w:sz w:val="20"/>
              </w:rPr>
              <w:t>045107</w:t>
            </w:r>
            <w:r>
              <w:rPr>
                <w:rFonts w:hint="eastAsia"/>
                <w:color w:val="000000"/>
                <w:sz w:val="20"/>
              </w:rPr>
              <w:t>学科教学（生物）、</w:t>
            </w:r>
            <w:r>
              <w:rPr>
                <w:rFonts w:hint="eastAsia"/>
                <w:color w:val="000000"/>
                <w:sz w:val="20"/>
              </w:rPr>
              <w:t>0710</w:t>
            </w:r>
            <w:r>
              <w:rPr>
                <w:rFonts w:hint="eastAsia"/>
                <w:color w:val="000000"/>
                <w:sz w:val="20"/>
              </w:rPr>
              <w:t>生物学</w:t>
            </w:r>
          </w:p>
          <w:p w:rsidR="00386BB4" w:rsidRDefault="00386BB4" w:rsidP="005204C2">
            <w:pPr>
              <w:jc w:val="left"/>
              <w:rPr>
                <w:color w:val="000000"/>
                <w:sz w:val="20"/>
              </w:rPr>
            </w:pPr>
            <w:r w:rsidRPr="00770D67">
              <w:rPr>
                <w:rFonts w:hint="eastAsia"/>
                <w:b/>
                <w:color w:val="000000"/>
                <w:sz w:val="20"/>
              </w:rPr>
              <w:t>本科：</w:t>
            </w:r>
            <w:r>
              <w:rPr>
                <w:rFonts w:hint="eastAsia"/>
                <w:color w:val="000000"/>
                <w:sz w:val="20"/>
              </w:rPr>
              <w:t>071001</w:t>
            </w:r>
            <w:r>
              <w:rPr>
                <w:rFonts w:hint="eastAsia"/>
                <w:color w:val="000000"/>
                <w:sz w:val="20"/>
              </w:rPr>
              <w:t>生物科学、</w:t>
            </w:r>
            <w:r>
              <w:rPr>
                <w:rFonts w:hint="eastAsia"/>
                <w:color w:val="000000"/>
                <w:sz w:val="20"/>
              </w:rPr>
              <w:t>071002</w:t>
            </w:r>
            <w:r>
              <w:rPr>
                <w:rFonts w:hint="eastAsia"/>
                <w:color w:val="000000"/>
                <w:sz w:val="20"/>
              </w:rPr>
              <w:t>生物技术、</w:t>
            </w:r>
            <w:r>
              <w:rPr>
                <w:rFonts w:hint="eastAsia"/>
                <w:color w:val="000000"/>
                <w:sz w:val="20"/>
              </w:rPr>
              <w:t>071003</w:t>
            </w:r>
            <w:r>
              <w:rPr>
                <w:rFonts w:hint="eastAsia"/>
                <w:color w:val="000000"/>
                <w:sz w:val="20"/>
              </w:rPr>
              <w:t>生物信息学、</w:t>
            </w:r>
            <w:r>
              <w:rPr>
                <w:rFonts w:hint="eastAsia"/>
                <w:color w:val="000000"/>
                <w:sz w:val="20"/>
              </w:rPr>
              <w:t>071004</w:t>
            </w:r>
            <w:r>
              <w:rPr>
                <w:rFonts w:hint="eastAsia"/>
                <w:color w:val="000000"/>
                <w:sz w:val="20"/>
              </w:rPr>
              <w:t>生态学、</w:t>
            </w:r>
            <w:r>
              <w:rPr>
                <w:rFonts w:hint="eastAsia"/>
                <w:color w:val="000000"/>
                <w:sz w:val="20"/>
              </w:rPr>
              <w:t>071005T</w:t>
            </w:r>
            <w:r>
              <w:rPr>
                <w:rFonts w:hint="eastAsia"/>
                <w:color w:val="000000"/>
                <w:sz w:val="20"/>
              </w:rPr>
              <w:t>整合科学、</w:t>
            </w:r>
            <w:r>
              <w:rPr>
                <w:rFonts w:hint="eastAsia"/>
                <w:color w:val="000000"/>
                <w:sz w:val="20"/>
              </w:rPr>
              <w:t>071006T</w:t>
            </w:r>
            <w:r>
              <w:rPr>
                <w:rFonts w:hint="eastAsia"/>
                <w:color w:val="000000"/>
                <w:sz w:val="20"/>
              </w:rPr>
              <w:t>神经科学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B4" w:rsidRDefault="00386BB4" w:rsidP="005204C2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高级中学生物</w:t>
            </w:r>
          </w:p>
          <w:p w:rsidR="00386BB4" w:rsidRDefault="00386BB4" w:rsidP="005204C2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教师资格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6BB4" w:rsidRDefault="00386BB4" w:rsidP="005204C2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6BB4" w:rsidRDefault="00386BB4" w:rsidP="005204C2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B4" w:rsidRDefault="00386BB4" w:rsidP="005204C2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届时根据学校需要具体安排初、高中工作岗位　</w:t>
            </w:r>
          </w:p>
        </w:tc>
      </w:tr>
      <w:tr w:rsidR="00386BB4" w:rsidTr="005204C2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B4" w:rsidRDefault="00386BB4" w:rsidP="005204C2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B4" w:rsidRDefault="00386BB4" w:rsidP="005204C2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高中政治教师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6BB4" w:rsidRDefault="00386BB4" w:rsidP="005204C2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B4" w:rsidRDefault="00386BB4" w:rsidP="005204C2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35</w:t>
            </w:r>
            <w:r>
              <w:rPr>
                <w:rFonts w:hint="eastAsia"/>
                <w:color w:val="000000"/>
                <w:sz w:val="20"/>
              </w:rPr>
              <w:t>周岁及以下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B4" w:rsidRDefault="00386BB4" w:rsidP="005204C2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本科及以上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B4" w:rsidRDefault="00386BB4" w:rsidP="005204C2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学士及以上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6BB4" w:rsidRDefault="00386BB4" w:rsidP="005204C2">
            <w:pPr>
              <w:jc w:val="left"/>
              <w:rPr>
                <w:color w:val="000000"/>
                <w:sz w:val="20"/>
              </w:rPr>
            </w:pPr>
            <w:r w:rsidRPr="008C3CAE">
              <w:rPr>
                <w:rFonts w:hint="eastAsia"/>
                <w:b/>
                <w:color w:val="000000"/>
                <w:sz w:val="20"/>
              </w:rPr>
              <w:t>研究生：</w:t>
            </w:r>
            <w:r>
              <w:rPr>
                <w:rFonts w:hint="eastAsia"/>
                <w:color w:val="000000"/>
                <w:sz w:val="20"/>
              </w:rPr>
              <w:t>030103</w:t>
            </w:r>
            <w:r>
              <w:rPr>
                <w:rFonts w:hint="eastAsia"/>
                <w:color w:val="000000"/>
                <w:sz w:val="20"/>
              </w:rPr>
              <w:t>宪法学与行政法学、</w:t>
            </w:r>
            <w:r>
              <w:rPr>
                <w:rFonts w:hint="eastAsia"/>
                <w:color w:val="000000"/>
                <w:sz w:val="20"/>
              </w:rPr>
              <w:t>030201</w:t>
            </w:r>
            <w:r>
              <w:rPr>
                <w:rFonts w:hint="eastAsia"/>
                <w:color w:val="000000"/>
                <w:sz w:val="20"/>
              </w:rPr>
              <w:t>政治学理论、</w:t>
            </w:r>
            <w:r>
              <w:rPr>
                <w:rFonts w:hint="eastAsia"/>
                <w:color w:val="000000"/>
                <w:sz w:val="20"/>
              </w:rPr>
              <w:t>030202</w:t>
            </w:r>
            <w:r>
              <w:rPr>
                <w:rFonts w:hint="eastAsia"/>
                <w:color w:val="000000"/>
                <w:sz w:val="20"/>
              </w:rPr>
              <w:t>中外政治制度、</w:t>
            </w:r>
            <w:r>
              <w:rPr>
                <w:rFonts w:hint="eastAsia"/>
                <w:color w:val="000000"/>
                <w:sz w:val="20"/>
              </w:rPr>
              <w:t>0305</w:t>
            </w:r>
            <w:r>
              <w:rPr>
                <w:rFonts w:hint="eastAsia"/>
                <w:color w:val="000000"/>
                <w:sz w:val="20"/>
              </w:rPr>
              <w:t>马克思主义理论、</w:t>
            </w:r>
            <w:r>
              <w:rPr>
                <w:rFonts w:hint="eastAsia"/>
                <w:color w:val="000000"/>
                <w:sz w:val="20"/>
              </w:rPr>
              <w:t>045102</w:t>
            </w:r>
            <w:r>
              <w:rPr>
                <w:rFonts w:hint="eastAsia"/>
                <w:color w:val="000000"/>
                <w:sz w:val="20"/>
              </w:rPr>
              <w:t>学科教学（思政）</w:t>
            </w:r>
          </w:p>
          <w:p w:rsidR="00386BB4" w:rsidRDefault="00386BB4" w:rsidP="005204C2">
            <w:pPr>
              <w:jc w:val="left"/>
              <w:rPr>
                <w:color w:val="000000"/>
                <w:sz w:val="20"/>
              </w:rPr>
            </w:pPr>
            <w:r w:rsidRPr="008C3CAE">
              <w:rPr>
                <w:rFonts w:hint="eastAsia"/>
                <w:b/>
                <w:color w:val="000000"/>
                <w:sz w:val="20"/>
              </w:rPr>
              <w:t>本科：</w:t>
            </w:r>
            <w:r>
              <w:rPr>
                <w:rFonts w:hint="eastAsia"/>
                <w:color w:val="000000"/>
                <w:sz w:val="20"/>
              </w:rPr>
              <w:t>030101K</w:t>
            </w:r>
            <w:r>
              <w:rPr>
                <w:rFonts w:hint="eastAsia"/>
                <w:color w:val="000000"/>
                <w:sz w:val="20"/>
              </w:rPr>
              <w:t>法学，</w:t>
            </w:r>
            <w:r>
              <w:rPr>
                <w:rFonts w:hint="eastAsia"/>
                <w:color w:val="000000"/>
                <w:sz w:val="20"/>
              </w:rPr>
              <w:t>030201</w:t>
            </w:r>
            <w:r>
              <w:rPr>
                <w:rFonts w:hint="eastAsia"/>
                <w:color w:val="000000"/>
                <w:sz w:val="20"/>
              </w:rPr>
              <w:t>政治学与行政学，</w:t>
            </w:r>
            <w:r>
              <w:rPr>
                <w:rFonts w:hint="eastAsia"/>
                <w:color w:val="000000"/>
                <w:sz w:val="20"/>
              </w:rPr>
              <w:t>030202</w:t>
            </w:r>
            <w:r>
              <w:rPr>
                <w:rFonts w:hint="eastAsia"/>
                <w:color w:val="000000"/>
                <w:sz w:val="20"/>
              </w:rPr>
              <w:t>国际政治，</w:t>
            </w:r>
            <w:r>
              <w:rPr>
                <w:rFonts w:hint="eastAsia"/>
                <w:color w:val="000000"/>
                <w:sz w:val="20"/>
              </w:rPr>
              <w:t>030205T</w:t>
            </w:r>
            <w:r>
              <w:rPr>
                <w:rFonts w:hint="eastAsia"/>
                <w:color w:val="000000"/>
                <w:sz w:val="20"/>
              </w:rPr>
              <w:t>政治学、经济学与哲学，</w:t>
            </w:r>
            <w:r>
              <w:rPr>
                <w:rFonts w:hint="eastAsia"/>
                <w:color w:val="000000"/>
                <w:sz w:val="20"/>
              </w:rPr>
              <w:t>030503</w:t>
            </w:r>
            <w:r>
              <w:rPr>
                <w:rFonts w:hint="eastAsia"/>
                <w:color w:val="000000"/>
                <w:sz w:val="20"/>
              </w:rPr>
              <w:t>思想政治教育，</w:t>
            </w:r>
          </w:p>
          <w:p w:rsidR="00386BB4" w:rsidRDefault="00386BB4" w:rsidP="005204C2">
            <w:pPr>
              <w:jc w:val="lef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030504T</w:t>
            </w:r>
            <w:r>
              <w:rPr>
                <w:rFonts w:hint="eastAsia"/>
                <w:color w:val="000000"/>
                <w:sz w:val="20"/>
              </w:rPr>
              <w:t>马克思主义理论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B4" w:rsidRDefault="00386BB4" w:rsidP="005204C2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高级中学政治</w:t>
            </w:r>
          </w:p>
          <w:p w:rsidR="00386BB4" w:rsidRDefault="00386BB4" w:rsidP="005204C2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教师资格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6BB4" w:rsidRDefault="00386BB4" w:rsidP="005204C2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6BB4" w:rsidRDefault="00386BB4" w:rsidP="005204C2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B4" w:rsidRDefault="00386BB4" w:rsidP="005204C2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　</w:t>
            </w:r>
          </w:p>
        </w:tc>
      </w:tr>
    </w:tbl>
    <w:p w:rsidR="00386BB4" w:rsidRDefault="00386BB4" w:rsidP="00386BB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说明：</w:t>
      </w:r>
    </w:p>
    <w:p w:rsidR="00386BB4" w:rsidRDefault="00386BB4" w:rsidP="00386BB4">
      <w:pPr>
        <w:pStyle w:val="a3"/>
        <w:numPr>
          <w:ilvl w:val="0"/>
          <w:numId w:val="1"/>
        </w:numPr>
        <w:ind w:firstLineChars="0"/>
        <w:rPr>
          <w:sz w:val="20"/>
          <w:szCs w:val="20"/>
        </w:rPr>
      </w:pPr>
      <w:r>
        <w:rPr>
          <w:rFonts w:hint="eastAsia"/>
          <w:sz w:val="20"/>
          <w:szCs w:val="20"/>
        </w:rPr>
        <w:t>教师岗位年龄为</w:t>
      </w:r>
      <w:r>
        <w:rPr>
          <w:rFonts w:hint="eastAsia"/>
          <w:sz w:val="20"/>
          <w:szCs w:val="20"/>
        </w:rPr>
        <w:t>35</w:t>
      </w:r>
      <w:r>
        <w:rPr>
          <w:rFonts w:hint="eastAsia"/>
          <w:sz w:val="20"/>
          <w:szCs w:val="20"/>
        </w:rPr>
        <w:t>周岁（含</w:t>
      </w:r>
      <w:r>
        <w:rPr>
          <w:rFonts w:hint="eastAsia"/>
          <w:sz w:val="20"/>
          <w:szCs w:val="20"/>
        </w:rPr>
        <w:t>35</w:t>
      </w:r>
      <w:r>
        <w:rPr>
          <w:rFonts w:hint="eastAsia"/>
          <w:sz w:val="20"/>
          <w:szCs w:val="20"/>
        </w:rPr>
        <w:t>周岁）以下，即</w:t>
      </w:r>
      <w:r>
        <w:rPr>
          <w:rFonts w:hint="eastAsia"/>
          <w:sz w:val="20"/>
          <w:szCs w:val="20"/>
        </w:rPr>
        <w:t>1988</w:t>
      </w:r>
      <w:r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>3</w:t>
      </w:r>
      <w:r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>31</w:t>
      </w:r>
      <w:r>
        <w:rPr>
          <w:rFonts w:hint="eastAsia"/>
          <w:sz w:val="20"/>
          <w:szCs w:val="20"/>
        </w:rPr>
        <w:t>日（含）以后出生；</w:t>
      </w:r>
    </w:p>
    <w:p w:rsidR="00386BB4" w:rsidRDefault="00386BB4" w:rsidP="00386BB4">
      <w:pPr>
        <w:pStyle w:val="a3"/>
        <w:numPr>
          <w:ilvl w:val="0"/>
          <w:numId w:val="1"/>
        </w:numPr>
        <w:ind w:firstLineChars="0"/>
        <w:rPr>
          <w:sz w:val="20"/>
          <w:szCs w:val="20"/>
        </w:rPr>
      </w:pPr>
      <w:r>
        <w:rPr>
          <w:rFonts w:hint="eastAsia"/>
          <w:sz w:val="20"/>
          <w:szCs w:val="20"/>
        </w:rPr>
        <w:t>专业类别的代码目录以《普通高等学校本科专业目录》</w:t>
      </w:r>
      <w:r>
        <w:rPr>
          <w:rFonts w:hint="eastAsia"/>
          <w:sz w:val="20"/>
          <w:szCs w:val="20"/>
        </w:rPr>
        <w:t>2023</w:t>
      </w:r>
      <w:r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>4</w:t>
      </w:r>
      <w:r>
        <w:rPr>
          <w:rFonts w:hint="eastAsia"/>
          <w:sz w:val="20"/>
          <w:szCs w:val="20"/>
        </w:rPr>
        <w:t>月的为准。</w:t>
      </w:r>
    </w:p>
    <w:p w:rsidR="00137850" w:rsidRDefault="00386BB4"/>
    <w:sectPr w:rsidR="00137850" w:rsidSect="00386BB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64879"/>
    <w:multiLevelType w:val="multilevel"/>
    <w:tmpl w:val="1FB6487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6BB4"/>
    <w:rsid w:val="002324E1"/>
    <w:rsid w:val="00386BB4"/>
    <w:rsid w:val="004D474C"/>
    <w:rsid w:val="00934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qFormat/>
    <w:rsid w:val="00386B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2024-04-14T04:51:00Z</dcterms:created>
  <dcterms:modified xsi:type="dcterms:W3CDTF">2024-04-14T04:52:00Z</dcterms:modified>
</cp:coreProperties>
</file>