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3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3"/>
        <w:gridCol w:w="650"/>
        <w:gridCol w:w="650"/>
        <w:gridCol w:w="1183"/>
        <w:gridCol w:w="945"/>
        <w:gridCol w:w="945"/>
        <w:gridCol w:w="946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5383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rStyle w:val="5"/>
                <w:b/>
                <w:bCs/>
                <w:bdr w:val="none" w:color="auto" w:sz="0" w:space="0"/>
              </w:rPr>
              <w:t>体检考察弃权及递补人员名单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准考证号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报考岗位</w:t>
            </w:r>
          </w:p>
        </w:tc>
        <w:tc>
          <w:tcPr>
            <w:tcW w:w="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笔试成绩</w:t>
            </w:r>
          </w:p>
        </w:tc>
        <w:tc>
          <w:tcPr>
            <w:tcW w:w="5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面试成绩</w:t>
            </w:r>
          </w:p>
        </w:tc>
        <w:tc>
          <w:tcPr>
            <w:tcW w:w="5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综合成绩</w:t>
            </w:r>
          </w:p>
        </w:tc>
        <w:tc>
          <w:tcPr>
            <w:tcW w:w="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排名</w:t>
            </w:r>
          </w:p>
        </w:tc>
        <w:tc>
          <w:tcPr>
            <w:tcW w:w="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24030303618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王文香</w:t>
            </w:r>
          </w:p>
        </w:tc>
        <w:tc>
          <w:tcPr>
            <w:tcW w:w="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高中化学(专技3)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84.34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86.04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85.02</w:t>
            </w:r>
          </w:p>
        </w:tc>
        <w:tc>
          <w:tcPr>
            <w:tcW w:w="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24030303627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孙娅</w:t>
            </w:r>
          </w:p>
        </w:tc>
        <w:tc>
          <w:tcPr>
            <w:tcW w:w="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高中化学(专技3)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82.54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87.9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84.68</w:t>
            </w:r>
          </w:p>
        </w:tc>
        <w:tc>
          <w:tcPr>
            <w:tcW w:w="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24040404002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刘维</w:t>
            </w:r>
          </w:p>
        </w:tc>
        <w:tc>
          <w:tcPr>
            <w:tcW w:w="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高中英语(专技4)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87.05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85.84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86.57</w:t>
            </w:r>
          </w:p>
        </w:tc>
        <w:tc>
          <w:tcPr>
            <w:tcW w:w="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24040403817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闫超越</w:t>
            </w:r>
          </w:p>
        </w:tc>
        <w:tc>
          <w:tcPr>
            <w:tcW w:w="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高中英语(专技4)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84.75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82.46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83.83</w:t>
            </w:r>
          </w:p>
        </w:tc>
        <w:tc>
          <w:tcPr>
            <w:tcW w:w="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</w:trPr>
        <w:tc>
          <w:tcPr>
            <w:tcW w:w="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24050803919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张鸣钊</w:t>
            </w:r>
          </w:p>
        </w:tc>
        <w:tc>
          <w:tcPr>
            <w:tcW w:w="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男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小学科学(专技8)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88.34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88.74</w:t>
            </w:r>
          </w:p>
        </w:tc>
        <w:tc>
          <w:tcPr>
            <w:tcW w:w="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弃权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24050803912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闫丽敏</w:t>
            </w:r>
          </w:p>
        </w:tc>
        <w:tc>
          <w:tcPr>
            <w:tcW w:w="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女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小学科学(专技8)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78.34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82.81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80.13</w:t>
            </w:r>
          </w:p>
        </w:tc>
        <w:tc>
          <w:tcPr>
            <w:tcW w:w="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</w:pPr>
            <w:r>
              <w:rPr>
                <w:bdr w:val="none" w:color="auto" w:sz="0" w:space="0"/>
              </w:rPr>
              <w:t>递补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71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3"/>
          <w:szCs w:val="1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3"/>
          <w:szCs w:val="13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00E4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2024-04-26T05:37:34Z</dcterms:created>
  <dc:creator>19219</dc:creator>
  <cp:lastModifiedBy>19219</cp:lastModifiedBy>
  <dcterms:modified xsi:type="dcterms:W3CDTF">2024-04-26T05:37:46Z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2DFE2412FCF843D28C66E31B4B2158B5_12</vt:lpwstr>
  </property>
</Properties>
</file>