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>
      <w:pPr>
        <w:widowControl/>
        <w:tabs>
          <w:tab w:val="left" w:pos="450"/>
        </w:tabs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海南师范大学附属小学</w:t>
      </w:r>
    </w:p>
    <w:p>
      <w:pPr>
        <w:widowControl/>
        <w:tabs>
          <w:tab w:val="left" w:pos="450"/>
        </w:tabs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2024年考核招聘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资格审查材料清单</w:t>
      </w:r>
    </w:p>
    <w:tbl>
      <w:tblPr>
        <w:tblStyle w:val="4"/>
        <w:tblpPr w:leftFromText="180" w:rightFromText="180" w:vertAnchor="text" w:horzAnchor="page" w:tblpX="1657" w:tblpY="255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80"/>
        <w:gridCol w:w="780"/>
        <w:gridCol w:w="2178"/>
        <w:gridCol w:w="216"/>
        <w:gridCol w:w="459"/>
        <w:gridCol w:w="845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Cs w:val="21"/>
              </w:rPr>
              <w:t>应聘者基本信息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以下内容由应聘者本人手工填写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应聘者姓名：                   报考职位：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  <w:t>材料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1" w:firstLineChars="2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已审核原件并提交了复印件（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由工作人员填写，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应聘者不要填写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，请在对应栏目打“√”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应聘者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个人信息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表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第一学历毕业证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聘任证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社保缴纳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6个月证明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普通话等级证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单位准许报考证明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获奖材料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劳动合同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</w:t>
            </w:r>
          </w:p>
          <w:p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 审 意 见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 审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1" w:firstLineChars="2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已核对全部原件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 审 人 签 名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 审 人 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450"/>
        </w:tabs>
        <w:adjustRightInd w:val="0"/>
        <w:snapToGrid w:val="0"/>
        <w:spacing w:line="420" w:lineRule="exact"/>
        <w:jc w:val="center"/>
        <w:rPr>
          <w:rFonts w:ascii="仿宋_GB2312" w:hAnsi="Tahoma" w:eastAsia="仿宋_GB2312" w:cs="Tahoma"/>
          <w:b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重要提醒：请应聘者下载后使用，直接使用A4纸打印，不要修改本清单的格式，应聘者基本信息请打印后手工填写。本清单请置于审查材料封面，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并在本清单的左上角粘贴2张一寸彩色相片(相片背面写上姓名)。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MmFkNTZiOGRkYmEwMGRkNDJhOWY1NDcyZmI1NWUifQ=="/>
  </w:docVars>
  <w:rsids>
    <w:rsidRoot w:val="003E69A6"/>
    <w:rsid w:val="003E69A6"/>
    <w:rsid w:val="00ED76D1"/>
    <w:rsid w:val="07113B3D"/>
    <w:rsid w:val="21E87D78"/>
    <w:rsid w:val="2F2365E3"/>
    <w:rsid w:val="4D983AE6"/>
    <w:rsid w:val="57B72BA6"/>
    <w:rsid w:val="FD7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2024-04-08T12:34:00Z</dcterms:created>
  <dc:creator>Lenovo</dc:creator>
  <cp:lastModifiedBy>greatwall</cp:lastModifiedBy>
  <dcterms:modified xsi:type="dcterms:W3CDTF">2024-04-15T10:21:42Z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4D11904946E1439EBE330A84DA8AE33B_12</vt:lpwstr>
  </property>
</Properties>
</file>