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附件3</w:t>
      </w:r>
    </w:p>
    <w:p>
      <w:pPr>
        <w:spacing w:line="560" w:lineRule="exact"/>
        <w:rPr>
          <w:rFonts w:hint="default" w:ascii="Times New Roman" w:hAnsi="Times New Roman" w:cs="Times New Roman"/>
          <w:b/>
          <w:bCs w:val="0"/>
        </w:rPr>
      </w:pP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体检前温馨提示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/>
          <w:bCs w:val="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一、携带资料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</w:rPr>
      </w:pPr>
      <w:r>
        <w:rPr>
          <w:rFonts w:hint="eastAsia" w:ascii="仿宋_GB2312" w:hAnsi="仿宋_GB2312" w:eastAsia="仿宋_GB2312" w:cs="仿宋_GB2312"/>
          <w:b/>
          <w:bCs w:val="0"/>
        </w:rPr>
        <w:t>1.本人有效期内的二代身份证；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</w:rPr>
      </w:pPr>
      <w:r>
        <w:rPr>
          <w:rFonts w:hint="eastAsia" w:ascii="仿宋_GB2312" w:hAnsi="仿宋_GB2312" w:eastAsia="仿宋_GB2312" w:cs="仿宋_GB2312"/>
          <w:b/>
          <w:bCs w:val="0"/>
        </w:rPr>
        <w:t>2.近期免冠正面2寸彩色白底证件照1张。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二、饮食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1.健康体检前1天20:00后禁食、24:00后禁饮；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2.前3天忌酒，前1天避免饮用浓茶、咖啡等刺激性饮料。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三、药物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1.停用维生素C、减肥药等对检查结果有影响的药品或保健品；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2.女性受检者于检查前1天暂停妇科上药及药物冲洗；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3.高血压病人按常规服用降压药。其他人群请携带平日常规治疗药物，以便检查空腹项目完毕后及时服用（特殊药物请遵医嘱）。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四、衣物服饰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1.请着轻便、易脱落的衣服及平底鞋，尽量不穿连衣裙、高筒靴、钢圈内衣；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2.DR、CT检查避免金属干扰，此体检项目当时不携带金属项链、手机、手表、打火机、钥匙、磁卡、耳环；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3.不佩戴隐形眼镜；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4.避免化妆、包括口红、指甲油、睫毛膏及面部彩妆等。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五、特殊说明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1.妇科检查前，未婚女性请主动告知医生；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2.生理期女性妇科及小便待经期结束后5-7天后进行体检；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3.怀孕者请务必提前告知工作人员，禁止做放射线检查(DR、CT、X线骨密度等)及阴道检查；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</w:rPr>
      </w:pPr>
      <w:r>
        <w:rPr>
          <w:rFonts w:hint="default" w:ascii="仿宋_GB2312" w:hAnsi="仿宋_GB2312" w:eastAsia="仿宋_GB2312" w:cs="仿宋_GB2312"/>
          <w:b/>
          <w:bCs w:val="0"/>
        </w:rPr>
        <w:t>4.如有整形手术史，请及时告知医生。</w:t>
      </w:r>
    </w:p>
    <w:sectPr>
      <w:footerReference r:id="rId5" w:type="default"/>
      <w:pgSz w:w="11906" w:h="16838"/>
      <w:pgMar w:top="2098" w:right="1531" w:bottom="1985" w:left="1531" w:header="851" w:footer="992" w:gutter="0"/>
      <w:pgNumType w:fmt="decimal"/>
      <w:cols w:space="425" w:num="1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3F29F62C-9067-48BF-B493-56A5D76BDD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7CC2B3C-F8DA-45BD-811C-E13D0DFD16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C81980-6995-4FFB-A98B-77104CD4EF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</w:p>
  </w:footnote>
  <w:footnote w:type="continuationSeparator" w:id="1">
    <w:p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HorizontalSpacing w:val="321"/>
  <w:drawingGridVerticalSpacing w:val="437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jZTU2ZTAxMTU3OTQyOGIwMDU3Mzc3NDE1YzRiZWMifQ=="/>
  </w:docVars>
  <w:rsids>
    <w:rsidRoot w:val="00440482"/>
    <w:rsid w:val="000A031B"/>
    <w:rsid w:val="001778AD"/>
    <w:rsid w:val="00440482"/>
    <w:rsid w:val="004735C6"/>
    <w:rsid w:val="007C5455"/>
    <w:rsid w:val="009A4E35"/>
    <w:rsid w:val="00AF396D"/>
    <w:rsid w:val="00C45FD6"/>
    <w:rsid w:val="05433EDF"/>
    <w:rsid w:val="06170663"/>
    <w:rsid w:val="07C77F16"/>
    <w:rsid w:val="09802A2B"/>
    <w:rsid w:val="0AF5049D"/>
    <w:rsid w:val="0B422D10"/>
    <w:rsid w:val="0BA13F3D"/>
    <w:rsid w:val="0BF16530"/>
    <w:rsid w:val="0DC679CD"/>
    <w:rsid w:val="10BD35C7"/>
    <w:rsid w:val="11C47DEC"/>
    <w:rsid w:val="148461AA"/>
    <w:rsid w:val="1A874CC7"/>
    <w:rsid w:val="1AB27C85"/>
    <w:rsid w:val="1AE81793"/>
    <w:rsid w:val="1C3C627D"/>
    <w:rsid w:val="1D2E3157"/>
    <w:rsid w:val="1D7F1C04"/>
    <w:rsid w:val="1FED4E93"/>
    <w:rsid w:val="21B52099"/>
    <w:rsid w:val="234E6DF2"/>
    <w:rsid w:val="23B4531E"/>
    <w:rsid w:val="28F55D8F"/>
    <w:rsid w:val="2ACF41CB"/>
    <w:rsid w:val="2E984EEC"/>
    <w:rsid w:val="2F7B047E"/>
    <w:rsid w:val="33811D33"/>
    <w:rsid w:val="366B1100"/>
    <w:rsid w:val="37EC7628"/>
    <w:rsid w:val="3BC04B6E"/>
    <w:rsid w:val="3D1D26A3"/>
    <w:rsid w:val="3DA21757"/>
    <w:rsid w:val="3F01199E"/>
    <w:rsid w:val="42695430"/>
    <w:rsid w:val="44705C7F"/>
    <w:rsid w:val="496D1A21"/>
    <w:rsid w:val="500F52DF"/>
    <w:rsid w:val="51A6461B"/>
    <w:rsid w:val="52911BE2"/>
    <w:rsid w:val="532319B6"/>
    <w:rsid w:val="55E32B88"/>
    <w:rsid w:val="589F0489"/>
    <w:rsid w:val="5B0C6F20"/>
    <w:rsid w:val="5BC54734"/>
    <w:rsid w:val="5D290B00"/>
    <w:rsid w:val="5D325D70"/>
    <w:rsid w:val="5D906F48"/>
    <w:rsid w:val="5F6B70A1"/>
    <w:rsid w:val="6181058A"/>
    <w:rsid w:val="64213A6B"/>
    <w:rsid w:val="66772A46"/>
    <w:rsid w:val="67E4235D"/>
    <w:rsid w:val="68352BB8"/>
    <w:rsid w:val="6A01397E"/>
    <w:rsid w:val="6B393020"/>
    <w:rsid w:val="753B0EB7"/>
    <w:rsid w:val="78B74F24"/>
    <w:rsid w:val="7A703241"/>
    <w:rsid w:val="7AB703C8"/>
    <w:rsid w:val="7DBC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" w:lineRule="atLeast"/>
      <w:jc w:val="both"/>
    </w:pPr>
    <w:rPr>
      <w:rFonts w:ascii="黑体" w:hAnsi="黑体" w:eastAsia="黑体" w:cs="仿宋"/>
      <w:b/>
      <w:bCs/>
      <w:color w:val="000000"/>
      <w:kern w:val="24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autoRedefine/>
    <w:qFormat/>
    <w:uiPriority w:val="0"/>
    <w:rPr>
      <w:rFonts w:ascii="黑体" w:hAnsi="黑体" w:eastAsia="黑体" w:cs="仿宋"/>
      <w:b/>
      <w:bCs/>
      <w:color w:val="000000"/>
      <w:kern w:val="24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0"/>
    <w:rPr>
      <w:rFonts w:ascii="黑体" w:hAnsi="黑体" w:eastAsia="黑体" w:cs="仿宋"/>
      <w:b/>
      <w:bCs/>
      <w:color w:val="000000"/>
      <w:kern w:val="2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428</Characters>
  <Lines>3</Lines>
  <Paragraphs>1</Paragraphs>
  <TotalTime>8</TotalTime>
  <ScaleCrop>false</ScaleCrop>
  <LinksUpToDate>false</LinksUpToDate>
  <CharactersWithSpaces>501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2024-03-18T07:22:00Z</dcterms:created>
  <dc:creator>Administrator</dc:creator>
  <cp:lastModifiedBy>青锋</cp:lastModifiedBy>
  <dcterms:modified xsi:type="dcterms:W3CDTF">2024-03-22T04:30:15Z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C6653633D5034CCCBF24878FA556F45E</vt:lpwstr>
  </property>
</Properties>
</file>