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赣县区2023年幼儿园教师招聘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诚信体检</w:t>
      </w:r>
    </w:p>
    <w:p>
      <w:pPr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承诺书</w:t>
      </w:r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90" w:lineRule="atLeas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、本人已认真阅读《赣县区2023年幼儿园教师招聘面试成绩公示及拟入闱体检人员公告》，已明确上述全部内容并自愿遵守。本次体检为诚信匿名体检，在体检过程中要严格遵守体检纪律，不违规向医生提供自己的真实姓名等基本信息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90" w:lineRule="atLeas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二、本人所提供的体检结果互认申请和佐证材料等真实有效。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90" w:lineRule="atLeas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三、本人坚决服从体检工作人员管理，诚实守信，不违规，不作弊，不串通体检工作人员作弊或者请他人顶替体检以及交换、替换化验样本等作弊行为。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90" w:lineRule="atLeas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四、若本人在体检过程中有下列行为之一的，自愿接受本次考试成绩无效，不予录用的处理结果。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90" w:lineRule="atLeas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1.体检过程中隐瞒慢性病、传染病史，弄虚作假的；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90" w:lineRule="atLeas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2.在体检过程中让他人替检，体检过程中更换体检人员的；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90" w:lineRule="atLeas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3.体检过程中，通过不正当手段获得体检合格报告的；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90" w:lineRule="atLeast"/>
        <w:ind w:right="0"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4.提供虚假体检结果互认材料的；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90" w:lineRule="atLeas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5.其他违反招聘体检规定的行为。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90" w:lineRule="atLeas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90" w:lineRule="atLeast"/>
        <w:ind w:right="0" w:firstLine="4800" w:firstLineChars="15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承诺人：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90" w:lineRule="atLeast"/>
        <w:ind w:right="0" w:firstLine="4800" w:firstLineChars="15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90" w:lineRule="atLeast"/>
        <w:ind w:right="0" w:firstLine="4800" w:firstLineChars="1500"/>
        <w:jc w:val="left"/>
        <w:textAlignment w:val="baseline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时  间：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BC14F1A7-D814-4B77-88D6-DEB8059ABE1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373CB83-6AFE-47A6-B789-A6D9AA5F3F1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jgwYmFlM2M1MDM1MjU2ZTE3M2U3M2QzYzg2MjYifQ=="/>
  </w:docVars>
  <w:rsids>
    <w:rsidRoot w:val="6B8C46B2"/>
    <w:rsid w:val="0CD329EF"/>
    <w:rsid w:val="30605E90"/>
    <w:rsid w:val="6B8C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楷体_GB2312"/>
      <w:snapToGrid w:val="0"/>
      <w:color w:val="000000"/>
      <w:kern w:val="0"/>
      <w:sz w:val="32"/>
      <w:szCs w:val="32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1865</Words>
  <Characters>1971</Characters>
  <Lines>0</Lines>
  <Paragraphs>0</Paragraphs>
  <TotalTime>5</TotalTime>
  <ScaleCrop>false</ScaleCrop>
  <LinksUpToDate>false</LinksUpToDate>
  <CharactersWithSpaces>1992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2023-08-14T13:52:00Z</dcterms:created>
  <dc:creator>代先华</dc:creator>
  <cp:lastModifiedBy>潆洄</cp:lastModifiedBy>
  <dcterms:modified xsi:type="dcterms:W3CDTF">2023-08-14T14:34:19Z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4B0A4D57C3C44FAEB94D8730C322FA25_13</vt:lpwstr>
  </property>
</Properties>
</file>