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36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在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8月6日上午资格复审中，以下人员自愿放弃：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36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小学语文：武田莉 准考证号：2023090106722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36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初中数学: 张  丽 准考证号：2023090101429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36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初中心理健康教育：李  萌 准考证号：2023090105119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36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因部分考生放弃面试资格，根据《河南省2023年特岗教师招聘办法》，按照分数从高到低依次递补，具体递补人员如下：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120" w:right="0" w:firstLine="1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初中心理健康教育：王志忠 </w:t>
      </w:r>
      <w:bookmarkStart w:id="0" w:name="_Hlk142161253"/>
      <w:r>
        <w:rPr>
          <w:rFonts w:hint="default" w:ascii="仿宋_GB2312" w:hAnsi="宋体" w:eastAsia="仿宋_GB2312" w:cs="仿宋_GB2312"/>
          <w:i w:val="0"/>
          <w:iCs w:val="0"/>
          <w:caps w:val="0"/>
          <w:color w:val="3D3C3C"/>
          <w:spacing w:val="0"/>
          <w:sz w:val="18"/>
          <w:szCs w:val="18"/>
          <w:u w:val="none"/>
          <w:bdr w:val="none" w:color="auto" w:sz="0" w:space="0"/>
        </w:rPr>
        <w:t>准考证号：</w:t>
      </w:r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2023090102709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120" w:right="0" w:firstLine="1826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葛炳枢 准考证号：2023090109022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0F3A5E13"/>
    <w:rsid w:val="5027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208</Characters>
  <Lines>0</Lines>
  <Paragraphs>0</Paragraphs>
  <TotalTime>0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2023-08-09T03:12:00Z</dcterms:created>
  <dc:creator>19219</dc:creator>
  <cp:lastModifiedBy>19219</cp:lastModifiedBy>
  <dcterms:modified xsi:type="dcterms:W3CDTF">2023-08-09T03:12:50Z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A1455037B4AD406A9D69E32530295780_12</vt:lpwstr>
  </property>
</Properties>
</file>