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附件6：</w:t>
      </w:r>
    </w:p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材料真实性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>
      <w:pPr>
        <w:ind w:left="319" w:leftChars="145" w:firstLine="320" w:firstLineChars="100"/>
        <w:rPr>
          <w:rFonts w:hint="eastAsia" w:cs="仿宋_GB2312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年合肥</w:t>
      </w:r>
      <w:r>
        <w:rPr>
          <w:rFonts w:hint="eastAsia" w:cs="仿宋_GB2312"/>
          <w:sz w:val="32"/>
          <w:szCs w:val="32"/>
          <w:lang w:eastAsia="zh-CN"/>
        </w:rPr>
        <w:t>新站高新区</w:t>
      </w:r>
      <w:bookmarkStart w:id="0" w:name="_GoBack"/>
      <w:bookmarkEnd w:id="0"/>
      <w:r>
        <w:rPr>
          <w:rFonts w:hint="eastAsia" w:cs="仿宋_GB2312"/>
          <w:sz w:val="32"/>
          <w:szCs w:val="32"/>
          <w:lang w:val="en-US" w:eastAsia="zh-CN"/>
        </w:rPr>
        <w:t>中小学</w:t>
      </w:r>
      <w:r>
        <w:rPr>
          <w:rFonts w:hint="eastAsia" w:cs="仿宋_GB2312"/>
          <w:sz w:val="32"/>
          <w:szCs w:val="32"/>
          <w:lang w:eastAsia="zh-CN"/>
        </w:rPr>
        <w:t>新任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教师公开招聘报名、考试期间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所提供材料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真实有效，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如有隐瞒，一经查实愿承担一切后果。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3F3306D3"/>
    <w:rsid w:val="0C4E3627"/>
    <w:rsid w:val="1A695537"/>
    <w:rsid w:val="1C233E0C"/>
    <w:rsid w:val="24821559"/>
    <w:rsid w:val="26841DC9"/>
    <w:rsid w:val="3F3306D3"/>
    <w:rsid w:val="40453A0E"/>
    <w:rsid w:val="4BA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107</Characters>
  <Lines>0</Lines>
  <Paragraphs>0</Paragraphs>
  <TotalTime>7</TotalTime>
  <ScaleCrop>false</ScaleCrop>
  <LinksUpToDate>false</LinksUpToDate>
  <CharactersWithSpaces>195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踏叶寻秋</cp:lastModifiedBy>
  <cp:lastPrinted>2022-07-28T00:57:00Z</cp:lastPrinted>
  <dcterms:modified xsi:type="dcterms:W3CDTF">2023-06-09T06:25:34Z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57AE9111675F4029AF3D0AEF37891CF4</vt:lpwstr>
  </property>
</Properties>
</file>