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黑体" w:hAnsi="黑体" w:eastAsia="黑体" w:cs="黑体"/>
          <w:b w:val="0"/>
          <w:bCs/>
          <w:color w:val="353535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353535"/>
          <w:kern w:val="0"/>
          <w:sz w:val="30"/>
          <w:szCs w:val="30"/>
        </w:rPr>
        <w:t>附件2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机关、事业单位在编正式工作人员</w:t>
      </w:r>
    </w:p>
    <w:p>
      <w:pPr>
        <w:spacing w:line="360" w:lineRule="auto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经研究，同意其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报考2023年度合肥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经济技术开发区中小学新任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教师公开招聘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。如其被录用，我单位将配合办理其档案、党团关系等移交手续。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</w:t>
      </w: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960" w:firstLineChars="3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JlMzk0M2JiNDQyMGRhMzFmYzcyMGYyZWNlYzk0YTc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6772EA0"/>
    <w:rsid w:val="1A7A2F44"/>
    <w:rsid w:val="353054D1"/>
    <w:rsid w:val="3B4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126</Words>
  <Characters>135</Characters>
  <Lines>1</Lines>
  <Paragraphs>1</Paragraphs>
  <TotalTime>0</TotalTime>
  <ScaleCrop>false</ScaleCrop>
  <LinksUpToDate>false</LinksUpToDate>
  <CharactersWithSpaces>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YS</cp:lastModifiedBy>
  <dcterms:modified xsi:type="dcterms:W3CDTF">2023-06-09T09:44:24Z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736B2B267F254D43A0E656F436A99763_12</vt:lpwstr>
  </property>
</Properties>
</file>