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附件1：</w:t>
      </w:r>
    </w:p>
    <w:p>
      <w:pPr>
        <w:spacing w:line="360" w:lineRule="auto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2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年靖州县公开招聘中小学校教师报名表</w:t>
      </w:r>
    </w:p>
    <w:p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报考学</w:t>
      </w:r>
      <w:r>
        <w:rPr>
          <w:rFonts w:hint="eastAsia" w:ascii="Times New Roman" w:hAnsi="Times New Roman"/>
          <w:color w:val="000000"/>
          <w:sz w:val="24"/>
          <w:szCs w:val="24"/>
        </w:rPr>
        <w:t>校及</w:t>
      </w:r>
      <w:r>
        <w:rPr>
          <w:rFonts w:ascii="Times New Roman" w:hAnsi="Times New Roman"/>
          <w:color w:val="000000"/>
          <w:sz w:val="24"/>
          <w:szCs w:val="24"/>
        </w:rPr>
        <w:t>学科：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tabs>
                <w:tab w:val="left" w:pos="86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8"/>
              <w:tabs>
                <w:tab w:val="left" w:pos="48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810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color w:val="000000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color w:val="000000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6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color w:val="000000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tabs>
                <w:tab w:val="left" w:pos="743"/>
              </w:tabs>
              <w:spacing w:line="218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户籍所在地</w:t>
            </w:r>
          </w:p>
        </w:tc>
        <w:tc>
          <w:tcPr>
            <w:tcW w:w="1810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8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简体"/>
                <w:color w:val="000000"/>
                <w:sz w:val="2"/>
                <w:szCs w:val="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有何特长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邮政编码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1250" w:type="dxa"/>
            <w:gridSpan w:val="2"/>
          </w:tcPr>
          <w:p>
            <w:pPr>
              <w:pStyle w:val="8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8"/>
              <w:spacing w:before="15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>
            <w:pPr>
              <w:pStyle w:val="8"/>
              <w:ind w:left="383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>
            <w:pPr>
              <w:pStyle w:val="8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250" w:type="dxa"/>
            <w:gridSpan w:val="2"/>
          </w:tcPr>
          <w:p>
            <w:pPr>
              <w:pStyle w:val="8"/>
              <w:spacing w:before="15" w:line="218" w:lineRule="auto"/>
              <w:ind w:left="143" w:right="1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>
            <w:pPr>
              <w:pStyle w:val="8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542" w:type="dxa"/>
          </w:tcPr>
          <w:p>
            <w:pPr>
              <w:pStyle w:val="8"/>
              <w:rPr>
                <w:rFonts w:ascii="Times New Roman" w:hAnsi="Times New Roman" w:cs="Times New Roman"/>
                <w:color w:val="000000"/>
                <w:sz w:val="27"/>
              </w:rPr>
            </w:pPr>
          </w:p>
          <w:p>
            <w:pPr>
              <w:pStyle w:val="8"/>
              <w:spacing w:before="1" w:line="218" w:lineRule="auto"/>
              <w:ind w:left="148" w:right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8"/>
              <w:spacing w:before="10"/>
              <w:ind w:right="72" w:firstLine="482" w:firstLineChars="2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spacing w:before="97"/>
              <w:ind w:left="511"/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应聘人签名：</w:t>
            </w:r>
          </w:p>
          <w:p>
            <w:pPr>
              <w:pStyle w:val="8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rPr>
                <w:rFonts w:ascii="Times New Roman" w:hAnsi="Times New Roman" w:cs="Times New Roman"/>
                <w:color w:val="000000"/>
                <w:sz w:val="27"/>
              </w:rPr>
            </w:pPr>
          </w:p>
          <w:p>
            <w:pPr>
              <w:pStyle w:val="8"/>
              <w:spacing w:before="1" w:line="218" w:lineRule="auto"/>
              <w:ind w:left="250" w:right="22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</w:tcPr>
          <w:p>
            <w:pPr>
              <w:pStyle w:val="8"/>
              <w:spacing w:before="14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>
            <w:pPr>
              <w:pStyle w:val="8"/>
              <w:ind w:left="512"/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pStyle w:val="8"/>
              <w:spacing w:before="12"/>
              <w:rPr>
                <w:rFonts w:ascii="Times New Roman" w:hAnsi="Times New Roman" w:cs="Times New Roman"/>
                <w:color w:val="000000"/>
                <w:sz w:val="30"/>
              </w:rPr>
            </w:pPr>
          </w:p>
          <w:p>
            <w:pPr>
              <w:pStyle w:val="8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审查人签名：</w:t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招聘单位（章） 年</w:t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hAnsi="Times New Roman" w:eastAsia="Microsoft JhengHei" w:cs="Times New Roman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42" w:type="dxa"/>
          </w:tcPr>
          <w:p>
            <w:pPr>
              <w:pStyle w:val="8"/>
              <w:spacing w:line="218" w:lineRule="auto"/>
              <w:ind w:left="148" w:right="14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>
            <w:pPr>
              <w:pStyle w:val="8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400" w:lineRule="exact"/>
        <w:rPr>
          <w:rFonts w:ascii="等线" w:hAnsi="等线" w:eastAsia="等线" w:cs="宋体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588" w:right="1361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36306523"/>
    <w:rsid w:val="00030659"/>
    <w:rsid w:val="00230851"/>
    <w:rsid w:val="00304C75"/>
    <w:rsid w:val="004C3D7E"/>
    <w:rsid w:val="004C43FA"/>
    <w:rsid w:val="005405FE"/>
    <w:rsid w:val="00670287"/>
    <w:rsid w:val="006A5026"/>
    <w:rsid w:val="009A2747"/>
    <w:rsid w:val="00AE233B"/>
    <w:rsid w:val="00F67D74"/>
    <w:rsid w:val="00FA4A79"/>
    <w:rsid w:val="0A3555FE"/>
    <w:rsid w:val="29A12816"/>
    <w:rsid w:val="2F06711F"/>
    <w:rsid w:val="36306523"/>
    <w:rsid w:val="3867118B"/>
    <w:rsid w:val="5070453B"/>
    <w:rsid w:val="65B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Paragraph"/>
    <w:qFormat/>
    <w:uiPriority w:val="99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customStyle="1" w:styleId="9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3</Pages>
  <Words>912</Words>
  <Characters>929</Characters>
  <Lines>279</Lines>
  <Paragraphs>292</Paragraphs>
  <TotalTime>19</TotalTime>
  <ScaleCrop>false</ScaleCrop>
  <LinksUpToDate>false</LinksUpToDate>
  <CharactersWithSpaces>1163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2022-07-28T09:50:00Z</dcterms:created>
  <dc:creator>Administrator</dc:creator>
  <cp:lastModifiedBy>ycx</cp:lastModifiedBy>
  <cp:lastPrinted>2022-07-29T01:20:00Z</cp:lastPrinted>
  <dcterms:modified xsi:type="dcterms:W3CDTF">2022-07-29T08:25:37Z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768CFE54DED3442185FB70E82DE586F8</vt:lpwstr>
  </property>
</Properties>
</file>