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教师资格证代领委托书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color w:val="00B0F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　 （身份证号：       　　　  ），不能亲自到场领取教师资格证书，特委托       （身份证号：       　　　）全权代表本人领取《教师资格证书》和《教师资格认定申请表》</w:t>
      </w:r>
      <w:r>
        <w:rPr>
          <w:rFonts w:hint="eastAsia" w:ascii="仿宋_GB2312" w:eastAsia="仿宋_GB2312"/>
          <w:color w:val="00B0F0"/>
          <w:sz w:val="32"/>
          <w:szCs w:val="32"/>
        </w:rPr>
        <w:t>（</w:t>
      </w:r>
      <w:r>
        <w:rPr>
          <w:rFonts w:hint="eastAsia" w:ascii="仿宋_GB2312" w:eastAsia="仿宋_GB2312"/>
          <w:b/>
          <w:color w:val="00B0F0"/>
          <w:sz w:val="32"/>
          <w:szCs w:val="32"/>
        </w:rPr>
        <w:t>需存入个人人事档案，遗失不补</w:t>
      </w:r>
      <w:r>
        <w:rPr>
          <w:rFonts w:hint="eastAsia" w:ascii="仿宋_GB2312" w:eastAsia="仿宋_GB2312"/>
          <w:color w:val="00B0F0"/>
          <w:sz w:val="32"/>
          <w:szCs w:val="32"/>
        </w:rPr>
        <w:t>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教师资格证编号：          　　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对被委托人在办理上述事项过程中所提交的材料和签字等，本人均予以认可，并承担相应的法律责任和后果。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委托期限：自签字之日起至上述事项办完为止。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委托人签字：          　　　被委托人签字：</w:t>
      </w:r>
    </w:p>
    <w:p>
      <w:pPr>
        <w:ind w:firstLine="1760" w:firstLine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　　　　　　　　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35"/>
    <w:rsid w:val="008C137D"/>
    <w:rsid w:val="00B31133"/>
    <w:rsid w:val="00D17579"/>
    <w:rsid w:val="00E96535"/>
    <w:rsid w:val="00FA1C38"/>
    <w:rsid w:val="02C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188</Characters>
  <Lines>2</Lines>
  <Paragraphs>1</Paragraphs>
  <TotalTime>3</TotalTime>
  <ScaleCrop>false</ScaleCrop>
  <LinksUpToDate>false</LinksUpToDate>
  <CharactersWithSpaces>271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2020-12-04T03:07:00Z</dcterms:created>
  <dc:creator>徐琼华</dc:creator>
  <cp:lastModifiedBy>土豆炒马铃薯</cp:lastModifiedBy>
  <dcterms:modified xsi:type="dcterms:W3CDTF">2022-06-10T03:16:26Z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920401181E3248E08ADA5FF346A0E21F</vt:lpwstr>
  </property>
</Properties>
</file>