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E1" w:rsidRDefault="00BE6BE1" w:rsidP="00BE6BE1">
      <w:pPr>
        <w:widowControl/>
        <w:spacing w:line="360" w:lineRule="auto"/>
        <w:ind w:firstLineChars="200" w:firstLine="880"/>
        <w:jc w:val="center"/>
        <w:rPr>
          <w:rFonts w:ascii="仿宋" w:eastAsia="仿宋" w:hAnsi="仿宋" w:cs="仿宋"/>
          <w:kern w:val="0"/>
          <w:sz w:val="44"/>
          <w:szCs w:val="44"/>
          <w:lang/>
        </w:rPr>
      </w:pPr>
      <w:r w:rsidRPr="00BE6BE1">
        <w:rPr>
          <w:rFonts w:ascii="仿宋" w:eastAsia="仿宋" w:hAnsi="仿宋" w:cs="仿宋" w:hint="eastAsia"/>
          <w:kern w:val="0"/>
          <w:sz w:val="44"/>
          <w:szCs w:val="44"/>
          <w:lang/>
        </w:rPr>
        <w:t>预约办事</w:t>
      </w:r>
      <w:r>
        <w:rPr>
          <w:rFonts w:ascii="仿宋" w:eastAsia="仿宋" w:hAnsi="仿宋" w:cs="仿宋" w:hint="eastAsia"/>
          <w:kern w:val="0"/>
          <w:sz w:val="44"/>
          <w:szCs w:val="44"/>
          <w:lang/>
        </w:rPr>
        <w:t>操作手册</w:t>
      </w:r>
    </w:p>
    <w:p w:rsidR="00BE6BE1" w:rsidRPr="00BE6BE1" w:rsidRDefault="00BE6BE1" w:rsidP="00BE6BE1">
      <w:pPr>
        <w:pStyle w:val="a7"/>
        <w:widowControl/>
        <w:spacing w:beforeAutospacing="0" w:afterAutospacing="0" w:line="360" w:lineRule="auto"/>
        <w:ind w:left="656"/>
        <w:jc w:val="both"/>
        <w:rPr>
          <w:rFonts w:ascii="仿宋" w:eastAsia="仿宋" w:hAnsi="仿宋" w:cs="仿宋"/>
          <w:spacing w:val="4"/>
          <w:sz w:val="30"/>
          <w:szCs w:val="30"/>
          <w:shd w:val="clear" w:color="auto" w:fill="FFFFFF"/>
        </w:rPr>
      </w:pPr>
      <w:r w:rsidRPr="00BE6BE1">
        <w:rPr>
          <w:rFonts w:ascii="仿宋" w:eastAsia="仿宋" w:hAnsi="仿宋" w:cs="仿宋" w:hint="eastAsia"/>
          <w:spacing w:val="4"/>
          <w:sz w:val="30"/>
          <w:szCs w:val="30"/>
          <w:shd w:val="clear" w:color="auto" w:fill="FFFFFF"/>
        </w:rPr>
        <w:t>第一步：下载并注册</w:t>
      </w:r>
    </w:p>
    <w:p w:rsidR="00BE6BE1" w:rsidRPr="00BE6BE1" w:rsidRDefault="00BE6BE1" w:rsidP="00BE6BE1">
      <w:pPr>
        <w:pStyle w:val="a7"/>
        <w:widowControl/>
        <w:spacing w:beforeAutospacing="0" w:afterAutospacing="0"/>
        <w:ind w:left="656" w:firstLineChars="200" w:firstLine="496"/>
        <w:jc w:val="both"/>
        <w:rPr>
          <w:rFonts w:ascii="仿宋" w:eastAsia="仿宋" w:hAnsi="仿宋" w:cs="仿宋"/>
          <w:spacing w:val="4"/>
          <w:shd w:val="clear" w:color="auto" w:fill="FFFFFF"/>
        </w:rPr>
      </w:pPr>
      <w:proofErr w:type="gramStart"/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如您未安装</w:t>
      </w:r>
      <w:proofErr w:type="gramEnd"/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“皖事通App”，可长按识别下方</w:t>
      </w:r>
      <w:proofErr w:type="gramStart"/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二维码或</w:t>
      </w:r>
      <w:proofErr w:type="gramEnd"/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在手机“应用商城”直接搜索</w:t>
      </w:r>
      <w:r w:rsidRPr="00BE6BE1">
        <w:rPr>
          <w:rFonts w:ascii="仿宋" w:eastAsia="仿宋" w:hAnsi="仿宋" w:cs="仿宋" w:hint="eastAsia"/>
        </w:rPr>
        <w:t>“皖事通”</w:t>
      </w:r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进行下载，或者直接</w:t>
      </w:r>
      <w:proofErr w:type="gramStart"/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添加微信或者</w:t>
      </w:r>
      <w:proofErr w:type="gramEnd"/>
      <w:r w:rsidRPr="00BE6BE1">
        <w:rPr>
          <w:rFonts w:ascii="仿宋" w:eastAsia="仿宋" w:hAnsi="仿宋" w:cs="仿宋" w:hint="eastAsia"/>
          <w:spacing w:val="4"/>
          <w:shd w:val="clear" w:color="auto" w:fill="FFFFFF"/>
        </w:rPr>
        <w:t>支付宝“皖事通”小程序：</w:t>
      </w:r>
    </w:p>
    <w:p w:rsidR="00BE6BE1" w:rsidRPr="00BE6BE1" w:rsidRDefault="00BE6BE1" w:rsidP="00BE6BE1">
      <w:pPr>
        <w:pStyle w:val="2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BE6BE1">
        <w:rPr>
          <w:rFonts w:ascii="仿宋" w:eastAsia="仿宋" w:hAnsi="仿宋" w:cs="仿宋" w:hint="eastAsia"/>
          <w:noProof/>
          <w:kern w:val="0"/>
          <w:sz w:val="32"/>
          <w:szCs w:val="32"/>
        </w:rPr>
        <w:drawing>
          <wp:inline distT="0" distB="0" distL="114300" distR="114300">
            <wp:extent cx="2160270" cy="2160270"/>
            <wp:effectExtent l="0" t="0" r="11430" b="11430"/>
            <wp:docPr id="1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829AB" w:rsidRPr="00F829AB" w:rsidRDefault="00BE6BE1" w:rsidP="00F829AB">
      <w:pPr>
        <w:pStyle w:val="a7"/>
        <w:widowControl/>
        <w:spacing w:beforeAutospacing="0" w:afterAutospacing="0" w:line="360" w:lineRule="auto"/>
        <w:ind w:left="656"/>
        <w:jc w:val="both"/>
        <w:rPr>
          <w:rFonts w:ascii="仿宋" w:eastAsia="仿宋" w:hAnsi="仿宋" w:cs="仿宋"/>
          <w:spacing w:val="4"/>
          <w:sz w:val="30"/>
          <w:szCs w:val="30"/>
          <w:shd w:val="clear" w:color="auto" w:fill="FFFFFF"/>
        </w:rPr>
      </w:pPr>
      <w:r w:rsidRPr="00F829AB">
        <w:rPr>
          <w:rFonts w:ascii="仿宋" w:eastAsia="仿宋" w:hAnsi="仿宋" w:cs="仿宋" w:hint="eastAsia"/>
          <w:spacing w:val="4"/>
          <w:sz w:val="30"/>
          <w:szCs w:val="30"/>
          <w:shd w:val="clear" w:color="auto" w:fill="FFFFFF"/>
        </w:rPr>
        <w:t>第二步：登录并预约办事</w:t>
      </w:r>
    </w:p>
    <w:p w:rsidR="00F829AB" w:rsidRPr="00F829AB" w:rsidRDefault="00BE6BE1" w:rsidP="00F829AB">
      <w:pPr>
        <w:pStyle w:val="a7"/>
        <w:widowControl/>
        <w:spacing w:beforeAutospacing="0" w:afterAutospacing="0"/>
        <w:ind w:left="656" w:firstLineChars="200" w:firstLine="496"/>
        <w:jc w:val="both"/>
        <w:rPr>
          <w:rFonts w:ascii="仿宋" w:eastAsia="仿宋" w:hAnsi="仿宋" w:cs="仿宋"/>
          <w:spacing w:val="4"/>
          <w:shd w:val="clear" w:color="auto" w:fill="FFFFFF"/>
        </w:rPr>
      </w:pPr>
      <w:r w:rsidRPr="00F829AB">
        <w:rPr>
          <w:rFonts w:ascii="仿宋" w:eastAsia="仿宋" w:hAnsi="仿宋" w:cs="仿宋" w:hint="eastAsia"/>
          <w:spacing w:val="4"/>
          <w:shd w:val="clear" w:color="auto" w:fill="FFFFFF"/>
        </w:rPr>
        <w:t>以下为</w:t>
      </w:r>
      <w:proofErr w:type="gramStart"/>
      <w:r w:rsidRPr="00F829AB">
        <w:rPr>
          <w:rFonts w:ascii="仿宋" w:eastAsia="仿宋" w:hAnsi="仿宋" w:cs="仿宋" w:hint="eastAsia"/>
          <w:spacing w:val="4"/>
          <w:shd w:val="clear" w:color="auto" w:fill="FFFFFF"/>
        </w:rPr>
        <w:t>皖事通微信</w:t>
      </w:r>
      <w:proofErr w:type="gramEnd"/>
      <w:r w:rsidRPr="00F829AB">
        <w:rPr>
          <w:rFonts w:ascii="仿宋" w:eastAsia="仿宋" w:hAnsi="仿宋" w:cs="仿宋" w:hint="eastAsia"/>
          <w:spacing w:val="4"/>
          <w:shd w:val="clear" w:color="auto" w:fill="FFFFFF"/>
        </w:rPr>
        <w:t>小程序为例：</w:t>
      </w:r>
    </w:p>
    <w:p w:rsidR="00F829AB" w:rsidRDefault="00F829AB" w:rsidP="00F829AB">
      <w:pPr>
        <w:pStyle w:val="2"/>
        <w:numPr>
          <w:ilvl w:val="0"/>
          <w:numId w:val="4"/>
        </w:numPr>
        <w:ind w:leftChars="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进入</w:t>
      </w:r>
      <w:proofErr w:type="gramStart"/>
      <w:r>
        <w:rPr>
          <w:rFonts w:ascii="仿宋" w:eastAsia="仿宋" w:hAnsi="仿宋" w:cs="仿宋" w:hint="eastAsia"/>
          <w:kern w:val="0"/>
          <w:sz w:val="24"/>
        </w:rPr>
        <w:t>皖事通</w:t>
      </w:r>
      <w:proofErr w:type="gramEnd"/>
      <w:r>
        <w:rPr>
          <w:rFonts w:ascii="仿宋" w:eastAsia="仿宋" w:hAnsi="仿宋" w:cs="仿宋" w:hint="eastAsia"/>
          <w:kern w:val="0"/>
          <w:sz w:val="24"/>
        </w:rPr>
        <w:t>首页，找到【预约办事】服务，选择【太和县人民政府服务大厅】</w:t>
      </w:r>
    </w:p>
    <w:p w:rsidR="00F829AB" w:rsidRDefault="00B81696" w:rsidP="0018189B">
      <w:pPr>
        <w:pStyle w:val="2"/>
        <w:ind w:leftChars="0" w:right="40" w:firstLineChars="12300" w:firstLine="1230"/>
        <w:rPr>
          <w:rFonts w:ascii="仿宋" w:eastAsia="仿宋" w:hAnsi="仿宋" w:cs="仿宋"/>
          <w:kern w:val="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62506" cy="2882926"/>
            <wp:effectExtent l="0" t="0" r="4445" b="0"/>
            <wp:docPr id="8" name="图片 8" descr="C:\Users\zhaoxiaowei\Desktop\预约办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xiaowei\Desktop\预约办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051" cy="288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9AB" w:rsidRPr="00F829A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829AB">
        <w:rPr>
          <w:rFonts w:ascii="仿宋" w:eastAsia="仿宋" w:hAnsi="仿宋" w:cs="仿宋" w:hint="eastAsia"/>
          <w:noProof/>
          <w:kern w:val="0"/>
          <w:sz w:val="24"/>
        </w:rPr>
        <w:t xml:space="preserve">   </w:t>
      </w:r>
      <w:r>
        <w:rPr>
          <w:rFonts w:ascii="仿宋" w:eastAsia="仿宋" w:hAnsi="仿宋" w:cs="仿宋" w:hint="eastAsia"/>
          <w:noProof/>
          <w:kern w:val="0"/>
          <w:sz w:val="24"/>
        </w:rPr>
        <w:t xml:space="preserve">   </w:t>
      </w:r>
      <w:r w:rsidR="00F829AB">
        <w:rPr>
          <w:rFonts w:ascii="仿宋" w:eastAsia="仿宋" w:hAnsi="仿宋" w:cs="仿宋" w:hint="eastAsia"/>
          <w:noProof/>
          <w:kern w:val="0"/>
          <w:sz w:val="24"/>
        </w:rPr>
        <w:t xml:space="preserve">  </w:t>
      </w:r>
      <w:r w:rsidR="00F829AB">
        <w:rPr>
          <w:rFonts w:ascii="仿宋" w:eastAsia="仿宋" w:hAnsi="仿宋" w:cs="仿宋"/>
          <w:noProof/>
          <w:kern w:val="0"/>
          <w:sz w:val="24"/>
        </w:rPr>
        <w:drawing>
          <wp:inline distT="0" distB="0" distL="0" distR="0">
            <wp:extent cx="1485315" cy="2951645"/>
            <wp:effectExtent l="0" t="0" r="635" b="1270"/>
            <wp:docPr id="2" name="图片 2" descr="C:\Users\zhaoxiaowei\Documents\Tencent Files\641093989\FileRecv\MobileFile\IMG_20200312_13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oxiaowei\Documents\Tencent Files\641093989\FileRecv\MobileFile\IMG_20200312_1357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66" cy="296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045" w:rsidRPr="0018189B" w:rsidRDefault="0018189B" w:rsidP="0018189B">
      <w:pPr>
        <w:pStyle w:val="2"/>
        <w:numPr>
          <w:ilvl w:val="0"/>
          <w:numId w:val="4"/>
        </w:numPr>
        <w:ind w:leftChars="0"/>
        <w:jc w:val="center"/>
        <w:rPr>
          <w:rFonts w:ascii="仿宋" w:eastAsia="仿宋" w:hAnsi="仿宋" w:cs="仿宋"/>
          <w:noProof/>
          <w:kern w:val="0"/>
          <w:sz w:val="24"/>
        </w:rPr>
      </w:pPr>
      <w:r w:rsidRPr="0018189B">
        <w:rPr>
          <w:rFonts w:ascii="仿宋" w:eastAsia="仿宋" w:hAnsi="仿宋" w:cs="仿宋" w:hint="eastAsia"/>
          <w:kern w:val="0"/>
          <w:sz w:val="24"/>
        </w:rPr>
        <w:t>在③处选择【太和县教育局】</w:t>
      </w:r>
      <w:r w:rsidR="005833EF" w:rsidRPr="0018189B">
        <w:rPr>
          <w:rFonts w:ascii="仿宋" w:eastAsia="仿宋" w:hAnsi="仿宋" w:cs="仿宋" w:hint="eastAsia"/>
          <w:kern w:val="0"/>
          <w:sz w:val="24"/>
        </w:rPr>
        <w:t>，在</w:t>
      </w:r>
      <w:r w:rsidR="002A5045" w:rsidRPr="0018189B">
        <w:rPr>
          <w:rFonts w:ascii="仿宋" w:eastAsia="仿宋" w:hAnsi="仿宋" w:cs="仿宋" w:hint="eastAsia"/>
          <w:kern w:val="0"/>
          <w:sz w:val="24"/>
        </w:rPr>
        <w:t>④</w:t>
      </w:r>
      <w:proofErr w:type="gramStart"/>
      <w:r w:rsidR="002A5045" w:rsidRPr="0018189B">
        <w:rPr>
          <w:rFonts w:ascii="仿宋" w:eastAsia="仿宋" w:hAnsi="仿宋" w:cs="仿宋" w:hint="eastAsia"/>
          <w:kern w:val="0"/>
          <w:sz w:val="24"/>
        </w:rPr>
        <w:t>出</w:t>
      </w:r>
      <w:r w:rsidRPr="0018189B">
        <w:rPr>
          <w:rFonts w:ascii="仿宋" w:eastAsia="仿宋" w:hAnsi="仿宋" w:cs="仿宋" w:hint="eastAsia"/>
          <w:kern w:val="0"/>
          <w:sz w:val="24"/>
        </w:rPr>
        <w:t>找到</w:t>
      </w:r>
      <w:proofErr w:type="gramEnd"/>
      <w:r w:rsidRPr="0018189B">
        <w:rPr>
          <w:rFonts w:ascii="仿宋" w:eastAsia="仿宋" w:hAnsi="仿宋" w:cs="仿宋" w:hint="eastAsia"/>
          <w:kern w:val="0"/>
          <w:sz w:val="24"/>
        </w:rPr>
        <w:t>【教师资格认定</w:t>
      </w:r>
      <w:r w:rsidR="002A5045" w:rsidRPr="0018189B">
        <w:rPr>
          <w:rFonts w:ascii="仿宋" w:eastAsia="仿宋" w:hAnsi="仿宋" w:cs="仿宋" w:hint="eastAsia"/>
          <w:kern w:val="0"/>
          <w:sz w:val="24"/>
        </w:rPr>
        <w:t>】。</w:t>
      </w:r>
      <w:r>
        <w:rPr>
          <w:rFonts w:ascii="仿宋" w:eastAsia="仿宋" w:hAnsi="仿宋" w:cs="仿宋" w:hint="eastAsia"/>
          <w:kern w:val="0"/>
          <w:sz w:val="24"/>
        </w:rPr>
        <w:t xml:space="preserve">                                                         </w:t>
      </w:r>
      <w:r w:rsidR="002A5045" w:rsidRPr="0018189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A5045" w:rsidRPr="0018189B">
        <w:rPr>
          <w:rFonts w:ascii="仿宋" w:eastAsia="仿宋" w:hAnsi="仿宋" w:cs="仿宋" w:hint="eastAsia"/>
          <w:noProof/>
          <w:kern w:val="0"/>
          <w:sz w:val="24"/>
        </w:rPr>
        <w:t xml:space="preserve">  </w:t>
      </w:r>
      <w:r w:rsidRPr="0018189B">
        <w:rPr>
          <w:rFonts w:ascii="仿宋" w:eastAsia="仿宋" w:hAnsi="仿宋" w:cs="仿宋" w:hint="eastAsia"/>
          <w:noProof/>
          <w:kern w:val="0"/>
          <w:sz w:val="24"/>
        </w:rPr>
        <w:t xml:space="preserve">  </w:t>
      </w:r>
      <w:r>
        <w:rPr>
          <w:rFonts w:ascii="仿宋" w:eastAsia="仿宋" w:hAnsi="仿宋" w:cs="仿宋" w:hint="eastAsia"/>
          <w:noProof/>
          <w:kern w:val="0"/>
          <w:sz w:val="24"/>
        </w:rPr>
        <w:t xml:space="preserve">   </w:t>
      </w:r>
      <w:r w:rsidRPr="0018189B">
        <w:rPr>
          <w:rFonts w:ascii="仿宋" w:eastAsia="仿宋" w:hAnsi="仿宋" w:cs="仿宋" w:hint="eastAsia"/>
          <w:noProof/>
          <w:kern w:val="0"/>
          <w:sz w:val="24"/>
        </w:rPr>
        <w:t xml:space="preserve">  </w:t>
      </w:r>
      <w:r w:rsidR="002A5045" w:rsidRPr="0018189B">
        <w:rPr>
          <w:rFonts w:ascii="仿宋" w:eastAsia="仿宋" w:hAnsi="仿宋" w:cs="仿宋" w:hint="eastAsia"/>
          <w:noProof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noProof/>
          <w:kern w:val="0"/>
          <w:sz w:val="24"/>
        </w:rPr>
        <w:t xml:space="preserve">                         </w:t>
      </w:r>
      <w:r>
        <w:rPr>
          <w:rFonts w:ascii="仿宋" w:eastAsia="仿宋" w:hAnsi="仿宋" w:cs="仿宋"/>
          <w:noProof/>
          <w:kern w:val="0"/>
          <w:sz w:val="24"/>
        </w:rPr>
        <w:lastRenderedPageBreak/>
        <w:drawing>
          <wp:inline distT="0" distB="0" distL="0" distR="0">
            <wp:extent cx="1519566" cy="2959200"/>
            <wp:effectExtent l="0" t="0" r="4445" b="0"/>
            <wp:docPr id="13" name="图片 13" descr="C:\Users\zhaoxiaowei\Desktop\选择单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oxiaowei\Desktop\选择单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66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kern w:val="0"/>
          <w:sz w:val="24"/>
        </w:rPr>
        <w:t xml:space="preserve">         </w:t>
      </w:r>
      <w:r>
        <w:rPr>
          <w:rFonts w:ascii="仿宋" w:eastAsia="仿宋" w:hAnsi="仿宋" w:cs="仿宋"/>
          <w:noProof/>
          <w:kern w:val="0"/>
          <w:sz w:val="24"/>
        </w:rPr>
        <w:drawing>
          <wp:inline distT="0" distB="0" distL="0" distR="0">
            <wp:extent cx="1514118" cy="2959200"/>
            <wp:effectExtent l="0" t="0" r="0" b="0"/>
            <wp:docPr id="11" name="图片 11" descr="C:\Users\zhaoxiaowei\Desktop\选择事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oxiaowei\Desktop\选择事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18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CC" w:rsidRDefault="002A5045" w:rsidP="00FB7CAE">
      <w:pPr>
        <w:pStyle w:val="2"/>
        <w:numPr>
          <w:ilvl w:val="0"/>
          <w:numId w:val="4"/>
        </w:numPr>
        <w:ind w:leftChars="0" w:firstLineChars="400" w:firstLine="960"/>
        <w:rPr>
          <w:rFonts w:ascii="仿宋" w:eastAsia="仿宋" w:hAnsi="仿宋" w:cs="仿宋"/>
          <w:noProof/>
          <w:kern w:val="0"/>
          <w:sz w:val="24"/>
        </w:rPr>
      </w:pPr>
      <w:r w:rsidRPr="00694AAB">
        <w:rPr>
          <w:rFonts w:ascii="仿宋" w:eastAsia="仿宋" w:hAnsi="仿宋" w:cs="仿宋" w:hint="eastAsia"/>
          <w:noProof/>
          <w:kern w:val="0"/>
          <w:sz w:val="24"/>
        </w:rPr>
        <w:t>通过⑤选择【预约日期】，在⑥处选择【预约时间】，然后直接提交，即可预约</w:t>
      </w:r>
      <w:r w:rsidR="00BA67B7" w:rsidRPr="00694AAB">
        <w:rPr>
          <w:rFonts w:ascii="仿宋" w:eastAsia="仿宋" w:hAnsi="仿宋" w:cs="仿宋" w:hint="eastAsia"/>
          <w:noProof/>
          <w:kern w:val="0"/>
          <w:sz w:val="24"/>
        </w:rPr>
        <w:t>成功。</w:t>
      </w:r>
      <w:r w:rsidR="00694AAB">
        <w:rPr>
          <w:rFonts w:ascii="仿宋" w:eastAsia="仿宋" w:hAnsi="仿宋" w:cs="仿宋" w:hint="eastAsia"/>
          <w:noProof/>
          <w:kern w:val="0"/>
          <w:sz w:val="24"/>
        </w:rPr>
        <w:t>预约成功后，在⑧</w:t>
      </w:r>
      <w:r w:rsidR="00016C4D" w:rsidRPr="00694AAB">
        <w:rPr>
          <w:rFonts w:ascii="仿宋" w:eastAsia="仿宋" w:hAnsi="仿宋" w:cs="仿宋" w:hint="eastAsia"/>
          <w:noProof/>
          <w:kern w:val="0"/>
          <w:sz w:val="24"/>
        </w:rPr>
        <w:t>处显示预约成功的记录</w:t>
      </w:r>
      <w:r w:rsidR="003209CC">
        <w:rPr>
          <w:rFonts w:ascii="仿宋" w:eastAsia="仿宋" w:hAnsi="仿宋" w:cs="仿宋" w:hint="eastAsia"/>
          <w:noProof/>
          <w:kern w:val="0"/>
          <w:sz w:val="24"/>
        </w:rPr>
        <w:t>。</w:t>
      </w:r>
    </w:p>
    <w:p w:rsidR="00BA67B7" w:rsidRPr="00694AAB" w:rsidRDefault="00694AAB" w:rsidP="003209CC">
      <w:pPr>
        <w:pStyle w:val="2"/>
        <w:ind w:leftChars="0" w:left="780" w:firstLineChars="8000" w:firstLine="800"/>
        <w:rPr>
          <w:rFonts w:ascii="仿宋" w:eastAsia="仿宋" w:hAnsi="仿宋" w:cs="仿宋"/>
          <w:noProof/>
          <w:kern w:val="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504800" cy="2959200"/>
            <wp:effectExtent l="0" t="0" r="635" b="0"/>
            <wp:docPr id="14" name="图片 14" descr="C:\Users\zhaoxiaowei\Desktop\预约时间选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aoxiaowei\Desktop\预约时间选择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7B7" w:rsidRPr="00694AA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A67B7" w:rsidRPr="00694AAB">
        <w:rPr>
          <w:rFonts w:ascii="仿宋" w:eastAsia="仿宋" w:hAnsi="仿宋" w:cs="仿宋" w:hint="eastAsia"/>
          <w:noProof/>
          <w:kern w:val="0"/>
          <w:sz w:val="24"/>
        </w:rPr>
        <w:t xml:space="preserve">  </w:t>
      </w:r>
      <w:r w:rsidR="003209CC">
        <w:rPr>
          <w:rFonts w:ascii="仿宋" w:eastAsia="仿宋" w:hAnsi="仿宋" w:cs="仿宋" w:hint="eastAsia"/>
          <w:noProof/>
          <w:kern w:val="0"/>
          <w:sz w:val="24"/>
        </w:rPr>
        <w:t xml:space="preserve">      </w:t>
      </w:r>
      <w:r w:rsidR="00BA67B7" w:rsidRPr="00694AAB">
        <w:rPr>
          <w:rFonts w:ascii="仿宋" w:eastAsia="仿宋" w:hAnsi="仿宋" w:cs="仿宋" w:hint="eastAsia"/>
          <w:noProof/>
          <w:kern w:val="0"/>
          <w:sz w:val="24"/>
        </w:rPr>
        <w:t xml:space="preserve"> </w:t>
      </w:r>
      <w:r>
        <w:rPr>
          <w:rFonts w:ascii="仿宋" w:eastAsia="仿宋" w:hAnsi="仿宋" w:cs="仿宋"/>
          <w:noProof/>
          <w:kern w:val="0"/>
          <w:sz w:val="24"/>
        </w:rPr>
        <w:drawing>
          <wp:inline distT="0" distB="0" distL="0" distR="0">
            <wp:extent cx="1501200" cy="2959200"/>
            <wp:effectExtent l="0" t="0" r="3810" b="0"/>
            <wp:docPr id="15" name="图片 15" descr="C:\Users\zhaoxiaowei\Desktop\我的预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aoxiaowei\Desktop\我的预约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0E" w:rsidRDefault="00016C4D" w:rsidP="009F620E">
      <w:pPr>
        <w:pStyle w:val="2"/>
        <w:numPr>
          <w:ilvl w:val="0"/>
          <w:numId w:val="4"/>
        </w:numPr>
        <w:ind w:leftChars="0"/>
        <w:rPr>
          <w:rFonts w:ascii="仿宋" w:eastAsia="仿宋" w:hAnsi="仿宋" w:cs="仿宋"/>
          <w:noProof/>
          <w:kern w:val="0"/>
          <w:sz w:val="24"/>
        </w:rPr>
      </w:pPr>
      <w:r>
        <w:rPr>
          <w:rFonts w:ascii="仿宋" w:eastAsia="仿宋" w:hAnsi="仿宋" w:cs="仿宋" w:hint="eastAsia"/>
          <w:noProof/>
          <w:kern w:val="0"/>
          <w:sz w:val="24"/>
        </w:rPr>
        <w:t>取消预约操作：</w:t>
      </w:r>
      <w:r w:rsidR="009F620E">
        <w:rPr>
          <w:rFonts w:ascii="仿宋" w:eastAsia="仿宋" w:hAnsi="仿宋" w:cs="仿宋" w:hint="eastAsia"/>
          <w:noProof/>
          <w:kern w:val="0"/>
          <w:sz w:val="24"/>
        </w:rPr>
        <w:t>在上图⑧中，【我的预约】显示具体的预约信息。如有特殊情况，请及时点击【取消预约】按钮进行取消。</w:t>
      </w:r>
      <w:r w:rsidR="00F64B63" w:rsidRPr="00F64B63">
        <w:rPr>
          <w:rFonts w:ascii="仿宋" w:eastAsia="仿宋" w:hAnsi="仿宋" w:cs="仿宋" w:hint="eastAsia"/>
          <w:noProof/>
          <w:color w:val="FF0000"/>
          <w:kern w:val="0"/>
          <w:sz w:val="24"/>
        </w:rPr>
        <w:t>如已经预约没有到现场，视为爽约，爽约次数3次，对以后的预约有直接影响</w:t>
      </w:r>
    </w:p>
    <w:sectPr w:rsidR="009F620E" w:rsidSect="007A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98" w:rsidRDefault="009D6798" w:rsidP="00BE6BE1">
      <w:r>
        <w:separator/>
      </w:r>
    </w:p>
  </w:endnote>
  <w:endnote w:type="continuationSeparator" w:id="0">
    <w:p w:rsidR="009D6798" w:rsidRDefault="009D6798" w:rsidP="00BE6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98" w:rsidRDefault="009D6798" w:rsidP="00BE6BE1">
      <w:r>
        <w:separator/>
      </w:r>
    </w:p>
  </w:footnote>
  <w:footnote w:type="continuationSeparator" w:id="0">
    <w:p w:rsidR="009D6798" w:rsidRDefault="009D6798" w:rsidP="00BE6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32E504"/>
    <w:multiLevelType w:val="singleLevel"/>
    <w:tmpl w:val="F732E504"/>
    <w:lvl w:ilvl="0">
      <w:start w:val="1"/>
      <w:numFmt w:val="decimal"/>
      <w:suff w:val="nothing"/>
      <w:lvlText w:val="%1、"/>
      <w:lvlJc w:val="left"/>
    </w:lvl>
  </w:abstractNum>
  <w:abstractNum w:abstractNumId="1">
    <w:nsid w:val="04E7474C"/>
    <w:multiLevelType w:val="hybridMultilevel"/>
    <w:tmpl w:val="B50AE1FE"/>
    <w:lvl w:ilvl="0" w:tplc="40C8937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0610247"/>
    <w:multiLevelType w:val="hybridMultilevel"/>
    <w:tmpl w:val="CC821150"/>
    <w:lvl w:ilvl="0" w:tplc="39FE49A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3B904D5D"/>
    <w:multiLevelType w:val="hybridMultilevel"/>
    <w:tmpl w:val="A9B41310"/>
    <w:lvl w:ilvl="0" w:tplc="A038F5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1DB"/>
    <w:rsid w:val="00016C4D"/>
    <w:rsid w:val="0018189B"/>
    <w:rsid w:val="001D6936"/>
    <w:rsid w:val="002A5045"/>
    <w:rsid w:val="003209CC"/>
    <w:rsid w:val="005833EF"/>
    <w:rsid w:val="00694AAB"/>
    <w:rsid w:val="007A12A4"/>
    <w:rsid w:val="007E4B71"/>
    <w:rsid w:val="0087419E"/>
    <w:rsid w:val="009B1225"/>
    <w:rsid w:val="009D6798"/>
    <w:rsid w:val="009F620E"/>
    <w:rsid w:val="00A40167"/>
    <w:rsid w:val="00A92B52"/>
    <w:rsid w:val="00B81696"/>
    <w:rsid w:val="00BA67B7"/>
    <w:rsid w:val="00BE6BE1"/>
    <w:rsid w:val="00C711DB"/>
    <w:rsid w:val="00CF2D6A"/>
    <w:rsid w:val="00EC3D5A"/>
    <w:rsid w:val="00F64B63"/>
    <w:rsid w:val="00F8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E6B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E1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BE6BE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BE6BE1"/>
    <w:rPr>
      <w:szCs w:val="24"/>
    </w:rPr>
  </w:style>
  <w:style w:type="paragraph" w:styleId="a5">
    <w:name w:val="List Paragraph"/>
    <w:basedOn w:val="a"/>
    <w:uiPriority w:val="34"/>
    <w:qFormat/>
    <w:rsid w:val="00BE6BE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E6B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6BE1"/>
    <w:rPr>
      <w:sz w:val="18"/>
      <w:szCs w:val="18"/>
    </w:rPr>
  </w:style>
  <w:style w:type="paragraph" w:styleId="a7">
    <w:name w:val="Normal (Web)"/>
    <w:basedOn w:val="a"/>
    <w:qFormat/>
    <w:rsid w:val="00BE6BE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E6B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E1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BE6BE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BE6BE1"/>
    <w:rPr>
      <w:szCs w:val="24"/>
    </w:rPr>
  </w:style>
  <w:style w:type="paragraph" w:styleId="a5">
    <w:name w:val="List Paragraph"/>
    <w:basedOn w:val="a"/>
    <w:uiPriority w:val="34"/>
    <w:qFormat/>
    <w:rsid w:val="00BE6BE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E6BE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6BE1"/>
    <w:rPr>
      <w:sz w:val="18"/>
      <w:szCs w:val="18"/>
    </w:rPr>
  </w:style>
  <w:style w:type="paragraph" w:styleId="a7">
    <w:name w:val="Normal (Web)"/>
    <w:basedOn w:val="a"/>
    <w:qFormat/>
    <w:rsid w:val="00BE6BE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zhaoxiaowei</dc:creator>
  <cp:lastModifiedBy>微软用户</cp:lastModifiedBy>
  <cp:revision>2</cp:revision>
  <dcterms:created xsi:type="dcterms:W3CDTF">2021-05-12T02:06:00Z</dcterms:created>
  <dcterms:modified xsi:type="dcterms:W3CDTF">2021-05-12T02:06:00Z</dcterms:modified>
</cp:coreProperties>
</file>