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E2" w:rsidRPr="00E74305" w:rsidRDefault="009A02FB" w:rsidP="007E1CDC">
      <w:pPr>
        <w:spacing w:line="560" w:lineRule="exact"/>
        <w:jc w:val="center"/>
        <w:rPr>
          <w:rFonts w:ascii="方正小标宋简体" w:eastAsia="方正小标宋简体" w:hAnsi="楷体"/>
          <w:color w:val="000000" w:themeColor="text1"/>
          <w:sz w:val="48"/>
          <w:szCs w:val="48"/>
        </w:rPr>
      </w:pPr>
      <w:r w:rsidRPr="00E74305">
        <w:rPr>
          <w:rFonts w:ascii="方正小标宋简体" w:eastAsia="方正小标宋简体" w:hAnsi="楷体" w:hint="eastAsia"/>
          <w:color w:val="000000" w:themeColor="text1"/>
          <w:sz w:val="48"/>
          <w:szCs w:val="48"/>
        </w:rPr>
        <w:t>体检</w:t>
      </w:r>
      <w:r w:rsidR="00BF5739" w:rsidRPr="00E74305">
        <w:rPr>
          <w:rFonts w:ascii="方正小标宋简体" w:eastAsia="方正小标宋简体" w:hAnsi="楷体" w:hint="eastAsia"/>
          <w:color w:val="000000" w:themeColor="text1"/>
          <w:sz w:val="48"/>
          <w:szCs w:val="48"/>
        </w:rPr>
        <w:t>须知</w:t>
      </w:r>
    </w:p>
    <w:p w:rsidR="009F28B9" w:rsidRPr="00E74305" w:rsidRDefault="009F28B9" w:rsidP="007E1CDC">
      <w:pPr>
        <w:pStyle w:val="a6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</w:p>
    <w:p w:rsidR="009F28B9" w:rsidRPr="00E74305" w:rsidRDefault="009F28B9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Theme="minorEastAsia" w:eastAsiaTheme="minorEastAsia" w:hAnsiTheme="minorEastAsia" w:cstheme="minorBidi"/>
          <w:b/>
          <w:color w:val="000000" w:themeColor="text1"/>
          <w:kern w:val="2"/>
          <w:sz w:val="32"/>
          <w:szCs w:val="32"/>
        </w:rPr>
      </w:pPr>
      <w:r w:rsidRPr="00E74305">
        <w:rPr>
          <w:rFonts w:asciiTheme="minorEastAsia" w:eastAsiaTheme="minorEastAsia" w:hAnsiTheme="minorEastAsia" w:cstheme="minorBidi" w:hint="eastAsia"/>
          <w:b/>
          <w:color w:val="000000" w:themeColor="text1"/>
          <w:kern w:val="2"/>
          <w:sz w:val="32"/>
          <w:szCs w:val="32"/>
        </w:rPr>
        <w:t>一、体检前注意事项</w:t>
      </w:r>
    </w:p>
    <w:p w:rsidR="00D55E6A" w:rsidRPr="00D55E6A" w:rsidRDefault="009F28B9" w:rsidP="007E1CDC">
      <w:pPr>
        <w:widowControl/>
        <w:adjustRightInd w:val="0"/>
        <w:spacing w:line="560" w:lineRule="exact"/>
        <w:ind w:firstLineChars="200" w:firstLine="640"/>
        <w:contextualSpacing/>
        <w:rPr>
          <w:rFonts w:ascii="仿宋_GB2312" w:eastAsia="仿宋_GB2312" w:cs="仿宋_GB2312" w:hint="eastAsia"/>
          <w:kern w:val="0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（一）</w:t>
      </w:r>
      <w:r w:rsidRPr="00D55E6A">
        <w:rPr>
          <w:rFonts w:ascii="仿宋_GB2312" w:eastAsia="仿宋_GB2312" w:hint="eastAsia"/>
          <w:color w:val="000000" w:themeColor="text1"/>
          <w:sz w:val="32"/>
          <w:szCs w:val="32"/>
        </w:rPr>
        <w:t>严禁弄虚作假、冒名顶替；</w:t>
      </w:r>
      <w:r w:rsidR="00D55E6A" w:rsidRPr="00D55E6A">
        <w:rPr>
          <w:rFonts w:ascii="仿宋_GB2312" w:eastAsia="仿宋_GB2312" w:hAnsi="Calibri" w:cs="仿宋_GB2312" w:hint="eastAsia"/>
          <w:kern w:val="0"/>
          <w:sz w:val="32"/>
          <w:szCs w:val="32"/>
        </w:rPr>
        <w:t>填写体检表时，按要求如实填写“既往病史”栏，如故意隐瞒病史影响体检结果的，后果考生自负。</w:t>
      </w:r>
    </w:p>
    <w:p w:rsidR="007E1CDC" w:rsidRDefault="009F28B9" w:rsidP="007E1CDC">
      <w:pPr>
        <w:widowControl/>
        <w:adjustRightInd w:val="0"/>
        <w:spacing w:line="560" w:lineRule="exact"/>
        <w:ind w:firstLineChars="200" w:firstLine="640"/>
        <w:contextualSpacing/>
        <w:rPr>
          <w:rFonts w:ascii="仿宋_GB2312" w:eastAsia="仿宋_GB2312" w:hAnsi="楷体" w:hint="eastAsia"/>
          <w:color w:val="000000" w:themeColor="text1"/>
          <w:sz w:val="32"/>
          <w:szCs w:val="32"/>
        </w:rPr>
      </w:pP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（二）饮食：体检前三天，请您清淡饮食、勿饮酒、勿劳累。体检前一日晚12点后禁食禁饮。</w:t>
      </w:r>
    </w:p>
    <w:p w:rsidR="009F28B9" w:rsidRPr="007E1CDC" w:rsidRDefault="009F28B9" w:rsidP="007E1CDC">
      <w:pPr>
        <w:widowControl/>
        <w:adjustRightInd w:val="0"/>
        <w:spacing w:line="560" w:lineRule="exact"/>
        <w:ind w:firstLineChars="200" w:firstLine="640"/>
        <w:contextualSpacing/>
        <w:rPr>
          <w:rFonts w:ascii="黑体" w:eastAsia="黑体" w:hAnsi="黑体" w:cs="仿宋_GB2312"/>
          <w:kern w:val="0"/>
          <w:sz w:val="32"/>
          <w:szCs w:val="32"/>
          <w:shd w:val="clear" w:color="auto" w:fill="FFFFFF"/>
        </w:rPr>
      </w:pP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（三）服药：有糖尿病、高血压、心脏病等慢性病者，体检当日按医嘱正常服药。</w:t>
      </w:r>
    </w:p>
    <w:p w:rsidR="009F28B9" w:rsidRPr="00E74305" w:rsidRDefault="009F28B9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96" w:firstLine="627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（四）着装：体检当日穿着易脱、无金属性印花类修饰的服装，不带贵重物品。女士不穿连衣裙、连裤袜、靴子。</w:t>
      </w:r>
    </w:p>
    <w:p w:rsidR="009F28B9" w:rsidRPr="00E74305" w:rsidRDefault="009F28B9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96" w:firstLine="627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（五）考生自带身份证、黑色签字笔，1寸不干胶免冠彩色标准相片1张。</w:t>
      </w:r>
    </w:p>
    <w:p w:rsidR="009F28B9" w:rsidRPr="00E74305" w:rsidRDefault="009F28B9" w:rsidP="007E1CDC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（六）</w:t>
      </w: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体检当天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考生</w:t>
      </w: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持本人身份证到桂平市人民医院</w:t>
      </w:r>
      <w:r w:rsidRPr="006F1D3D">
        <w:rPr>
          <w:rFonts w:ascii="黑体" w:eastAsia="黑体" w:hAnsi="黑体" w:hint="eastAsia"/>
          <w:b/>
          <w:color w:val="000000" w:themeColor="text1"/>
          <w:sz w:val="32"/>
          <w:szCs w:val="32"/>
        </w:rPr>
        <w:t>新门诊6楼</w:t>
      </w: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健康管理体检中心</w:t>
      </w:r>
      <w:r w:rsidRPr="006F1D3D">
        <w:rPr>
          <w:rFonts w:ascii="黑体" w:eastAsia="黑体" w:hAnsi="黑体" w:hint="eastAsia"/>
          <w:b/>
          <w:color w:val="000000" w:themeColor="text1"/>
          <w:sz w:val="32"/>
          <w:szCs w:val="32"/>
        </w:rPr>
        <w:t>外联部</w:t>
      </w: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领取《体检指引单》、《体检表》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。领表后：请在《体检表》贴上相片，在《体检表》封面和第3面用黑色签字笔填写好个人信息，并在《体检表》、《体检指引单》右上角写上本人拟聘岗位，如初中数学、小学英语、中职电子商务。要求字迹清楚，无涂改，要如实、逐项填齐，不能遗漏。</w:t>
      </w:r>
    </w:p>
    <w:p w:rsidR="007E1CDC" w:rsidRPr="00E74305" w:rsidRDefault="007E1CDC" w:rsidP="007E1CDC">
      <w:pPr>
        <w:spacing w:line="560" w:lineRule="exact"/>
        <w:ind w:firstLineChars="150"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七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）填写在《体检表》的电话号码，必须准确、保持畅通，否则后果自负。</w:t>
      </w:r>
    </w:p>
    <w:p w:rsidR="009F28B9" w:rsidRPr="00E74305" w:rsidRDefault="009F28B9" w:rsidP="007E1CDC">
      <w:pPr>
        <w:spacing w:line="560" w:lineRule="exact"/>
        <w:ind w:firstLineChars="150"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7E1CDC">
        <w:rPr>
          <w:rFonts w:ascii="仿宋_GB2312" w:eastAsia="仿宋_GB2312" w:hint="eastAsia"/>
          <w:color w:val="000000" w:themeColor="text1"/>
          <w:sz w:val="32"/>
          <w:szCs w:val="32"/>
        </w:rPr>
        <w:t>八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）填写好《体检表》相应栏后，到四、五、六楼收费处窗口缴费，然后持本人身份证、体检表、体检指引单等到</w:t>
      </w:r>
      <w:r w:rsidRPr="00E74305">
        <w:rPr>
          <w:rFonts w:ascii="仿宋_GB2312" w:eastAsia="仿宋_GB2312" w:hAnsi="黑体" w:hint="eastAsia"/>
          <w:color w:val="000000" w:themeColor="text1"/>
          <w:sz w:val="32"/>
          <w:szCs w:val="32"/>
        </w:rPr>
        <w:t>6楼护</w:t>
      </w:r>
      <w:r w:rsidRPr="00E74305">
        <w:rPr>
          <w:rFonts w:ascii="仿宋_GB2312" w:eastAsia="仿宋_GB2312" w:hAnsi="黑体" w:hint="eastAsia"/>
          <w:color w:val="000000" w:themeColor="text1"/>
          <w:sz w:val="32"/>
          <w:szCs w:val="32"/>
        </w:rPr>
        <w:lastRenderedPageBreak/>
        <w:t>士站登记、打条码、签名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，到相关检查室进行体检。</w:t>
      </w:r>
    </w:p>
    <w:p w:rsidR="003F2180" w:rsidRPr="00E74305" w:rsidRDefault="003F2180" w:rsidP="007E1CDC">
      <w:pPr>
        <w:spacing w:line="560" w:lineRule="exact"/>
        <w:ind w:firstLineChars="150"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7E1CDC">
        <w:rPr>
          <w:rFonts w:ascii="仿宋_GB2312" w:eastAsia="仿宋_GB2312" w:hint="eastAsia"/>
          <w:color w:val="000000" w:themeColor="text1"/>
          <w:sz w:val="32"/>
          <w:szCs w:val="32"/>
        </w:rPr>
        <w:t>九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）体检期间必须服从医护人员和工作人员的指挥，自觉配合医护人员按《体检表》内容如数完成各项检查项目，勿漏检或代检，若因漏检代检所产生的后果，由本人负责。</w:t>
      </w:r>
    </w:p>
    <w:p w:rsidR="00546931" w:rsidRPr="0060126E" w:rsidRDefault="00546931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Theme="minorEastAsia" w:eastAsiaTheme="minorEastAsia" w:hAnsiTheme="minorEastAsia" w:cstheme="minorBidi"/>
          <w:b/>
          <w:color w:val="000000" w:themeColor="text1"/>
          <w:kern w:val="2"/>
          <w:sz w:val="32"/>
          <w:szCs w:val="32"/>
        </w:rPr>
      </w:pPr>
      <w:r w:rsidRPr="0060126E">
        <w:rPr>
          <w:rFonts w:asciiTheme="minorEastAsia" w:eastAsiaTheme="minorEastAsia" w:hAnsiTheme="minorEastAsia" w:cstheme="minorBidi" w:hint="eastAsia"/>
          <w:b/>
          <w:color w:val="000000" w:themeColor="text1"/>
          <w:kern w:val="2"/>
          <w:sz w:val="32"/>
          <w:szCs w:val="32"/>
        </w:rPr>
        <w:t>二、体检中注意事项</w:t>
      </w:r>
    </w:p>
    <w:p w:rsidR="00546931" w:rsidRPr="00E74305" w:rsidRDefault="00546931" w:rsidP="007E1CDC">
      <w:pPr>
        <w:spacing w:line="560" w:lineRule="exact"/>
        <w:ind w:firstLineChars="150"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（一）空腹体检项目：抽血。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抽血检查最好在早上10：30前完成。体检当天早上未抽血化验前不能吃早餐（</w:t>
      </w: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健康管理体检中心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备有早餐，考生自行领取），待抽血结束后方可吃早餐，体检过程中不允许私自外出）。</w:t>
      </w:r>
    </w:p>
    <w:p w:rsidR="00546931" w:rsidRPr="00E74305" w:rsidRDefault="00546931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（二）需憋尿的项目：泌尿系彩超，以保证检查的准确。</w:t>
      </w:r>
    </w:p>
    <w:p w:rsidR="00546931" w:rsidRPr="00E74305" w:rsidRDefault="003F2180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（三）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 xml:space="preserve">不宜做X光检查者：怀孕的女士和备孕（3-6个月）的男士和女士。 </w:t>
      </w:r>
    </w:p>
    <w:p w:rsidR="00546931" w:rsidRPr="00E74305" w:rsidRDefault="003F2180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（四）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女同志：月经期间请勿做尿常规检查。</w:t>
      </w:r>
    </w:p>
    <w:p w:rsidR="00546931" w:rsidRPr="0060126E" w:rsidRDefault="00546931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Theme="minorEastAsia" w:eastAsiaTheme="minorEastAsia" w:hAnsiTheme="minorEastAsia" w:cstheme="minorBidi"/>
          <w:b/>
          <w:color w:val="000000" w:themeColor="text1"/>
          <w:kern w:val="2"/>
          <w:sz w:val="32"/>
          <w:szCs w:val="32"/>
        </w:rPr>
      </w:pPr>
      <w:r w:rsidRPr="0060126E">
        <w:rPr>
          <w:rFonts w:asciiTheme="minorEastAsia" w:eastAsiaTheme="minorEastAsia" w:hAnsiTheme="minorEastAsia" w:cstheme="minorBidi" w:hint="eastAsia"/>
          <w:b/>
          <w:color w:val="000000" w:themeColor="text1"/>
          <w:kern w:val="2"/>
          <w:sz w:val="32"/>
          <w:szCs w:val="32"/>
        </w:rPr>
        <w:t>三、体检后注意事项</w:t>
      </w:r>
    </w:p>
    <w:p w:rsidR="00546931" w:rsidRPr="00E74305" w:rsidRDefault="003F2180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（一）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交回</w:t>
      </w:r>
      <w:r w:rsidR="0060126E" w:rsidRPr="00E74305">
        <w:rPr>
          <w:rFonts w:ascii="仿宋_GB2312" w:eastAsia="仿宋_GB2312" w:hint="eastAsia"/>
          <w:color w:val="000000" w:themeColor="text1"/>
          <w:sz w:val="32"/>
          <w:szCs w:val="32"/>
        </w:rPr>
        <w:t>《体检表》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和《体检指引单》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：体检结束后</w:t>
      </w: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，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须将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《体检表》和《体检指引单》统一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交回</w:t>
      </w:r>
      <w:r w:rsidR="006F1D3D" w:rsidRPr="006F1D3D">
        <w:rPr>
          <w:rFonts w:ascii="黑体" w:eastAsia="黑体" w:hAnsi="黑体" w:cstheme="minorBidi" w:hint="eastAsia"/>
          <w:b/>
          <w:color w:val="000000" w:themeColor="text1"/>
          <w:sz w:val="32"/>
          <w:szCs w:val="32"/>
        </w:rPr>
        <w:t>6楼</w:t>
      </w:r>
      <w:r w:rsidR="00546931" w:rsidRPr="006F1D3D">
        <w:rPr>
          <w:rFonts w:ascii="黑体" w:eastAsia="黑体" w:hAnsi="黑体" w:cstheme="minorBidi" w:hint="eastAsia"/>
          <w:b/>
          <w:color w:val="000000" w:themeColor="text1"/>
          <w:kern w:val="2"/>
          <w:sz w:val="32"/>
          <w:szCs w:val="32"/>
        </w:rPr>
        <w:t>前台护士站处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6F1D3D">
        <w:rPr>
          <w:rFonts w:ascii="仿宋_GB2312" w:eastAsia="仿宋_GB2312" w:hint="eastAsia"/>
          <w:color w:val="000000" w:themeColor="text1"/>
          <w:sz w:val="32"/>
          <w:szCs w:val="32"/>
        </w:rPr>
        <w:t>考生</w:t>
      </w: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不得带走</w:t>
      </w:r>
      <w:r w:rsidR="00546931"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。</w:t>
      </w:r>
    </w:p>
    <w:p w:rsidR="003F2180" w:rsidRPr="00E74305" w:rsidRDefault="003F2180" w:rsidP="007E1CDC">
      <w:pPr>
        <w:spacing w:line="560" w:lineRule="exact"/>
        <w:ind w:firstLineChars="150"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E74305">
        <w:rPr>
          <w:rFonts w:ascii="仿宋_GB2312" w:eastAsia="仿宋_GB2312" w:hint="eastAsia"/>
          <w:color w:val="000000" w:themeColor="text1"/>
          <w:sz w:val="32"/>
          <w:szCs w:val="32"/>
        </w:rPr>
        <w:t>（二）体检不合格的人员，个别电话通知，另行安排一次复检（并作为最终的体检结果），复检时间另行通知。不参加体检者不能聘用。</w:t>
      </w:r>
    </w:p>
    <w:p w:rsidR="003F2180" w:rsidRPr="00E74305" w:rsidRDefault="003F2180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楷体" w:cstheme="minorBidi"/>
          <w:color w:val="000000" w:themeColor="text1"/>
          <w:kern w:val="2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</w:t>
      </w:r>
      <w:r w:rsidR="001B35AA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三</w:t>
      </w: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）请您认真听取医生的建议，及时复查、随诊或治疗。</w:t>
      </w:r>
    </w:p>
    <w:p w:rsidR="003F2180" w:rsidRPr="00E74305" w:rsidRDefault="003F2180" w:rsidP="007E1CDC">
      <w:pPr>
        <w:pStyle w:val="a6"/>
        <w:shd w:val="clear" w:color="auto" w:fill="FFFFFF"/>
        <w:spacing w:before="0" w:beforeAutospacing="0" w:after="0" w:afterAutospacing="0" w:line="560" w:lineRule="exact"/>
        <w:ind w:firstLineChars="150" w:firstLine="480"/>
        <w:jc w:val="both"/>
        <w:rPr>
          <w:rFonts w:ascii="仿宋_GB2312" w:eastAsia="仿宋_GB2312" w:hAnsi="楷体"/>
          <w:color w:val="000000" w:themeColor="text1"/>
          <w:sz w:val="32"/>
          <w:szCs w:val="32"/>
        </w:rPr>
      </w:pP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（</w:t>
      </w:r>
      <w:r w:rsidR="001B35AA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四</w:t>
      </w:r>
      <w:r w:rsidRPr="00E74305">
        <w:rPr>
          <w:rFonts w:ascii="仿宋_GB2312" w:eastAsia="仿宋_GB2312" w:hAnsi="楷体" w:cstheme="minorBidi" w:hint="eastAsia"/>
          <w:color w:val="000000" w:themeColor="text1"/>
          <w:kern w:val="2"/>
          <w:sz w:val="32"/>
          <w:szCs w:val="32"/>
        </w:rPr>
        <w:t>）如果您对体检结果有任何疑问或有其他身体不适，请到健康咨询室咨询或咨询热线（0775-339183</w:t>
      </w:r>
      <w:r w:rsidRPr="00E74305">
        <w:rPr>
          <w:rFonts w:ascii="仿宋_GB2312" w:eastAsia="仿宋_GB2312" w:hAnsi="楷体" w:hint="eastAsia"/>
          <w:color w:val="000000" w:themeColor="text1"/>
          <w:sz w:val="32"/>
          <w:szCs w:val="32"/>
        </w:rPr>
        <w:t>6）</w:t>
      </w:r>
    </w:p>
    <w:p w:rsidR="002F5696" w:rsidRPr="00E74305" w:rsidRDefault="002F5696" w:rsidP="007E1CDC">
      <w:pPr>
        <w:pStyle w:val="a6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/>
          <w:bCs/>
          <w:color w:val="000000" w:themeColor="text1"/>
          <w:sz w:val="32"/>
          <w:szCs w:val="32"/>
        </w:rPr>
      </w:pPr>
    </w:p>
    <w:sectPr w:rsidR="002F5696" w:rsidRPr="00E74305" w:rsidSect="003F2180">
      <w:footerReference w:type="default" r:id="rId7"/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601" w:rsidRDefault="00641601" w:rsidP="00281053">
      <w:r>
        <w:separator/>
      </w:r>
    </w:p>
  </w:endnote>
  <w:endnote w:type="continuationSeparator" w:id="1">
    <w:p w:rsidR="00641601" w:rsidRDefault="00641601" w:rsidP="00281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6038"/>
      <w:docPartObj>
        <w:docPartGallery w:val="Page Numbers (Bottom of Page)"/>
        <w:docPartUnique/>
      </w:docPartObj>
    </w:sdtPr>
    <w:sdtContent>
      <w:p w:rsidR="00304B77" w:rsidRDefault="006F55CE">
        <w:pPr>
          <w:pStyle w:val="a4"/>
          <w:jc w:val="center"/>
        </w:pPr>
        <w:fldSimple w:instr=" PAGE   \* MERGEFORMAT ">
          <w:r w:rsidR="001B35AA" w:rsidRPr="001B35AA">
            <w:rPr>
              <w:noProof/>
              <w:lang w:val="zh-CN"/>
            </w:rPr>
            <w:t>1</w:t>
          </w:r>
        </w:fldSimple>
      </w:p>
    </w:sdtContent>
  </w:sdt>
  <w:p w:rsidR="00304B77" w:rsidRDefault="00304B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601" w:rsidRDefault="00641601" w:rsidP="00281053">
      <w:r>
        <w:separator/>
      </w:r>
    </w:p>
  </w:footnote>
  <w:footnote w:type="continuationSeparator" w:id="1">
    <w:p w:rsidR="00641601" w:rsidRDefault="00641601" w:rsidP="00281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F30"/>
    <w:rsid w:val="0001297D"/>
    <w:rsid w:val="000347EC"/>
    <w:rsid w:val="000A202B"/>
    <w:rsid w:val="000A3955"/>
    <w:rsid w:val="000A4B38"/>
    <w:rsid w:val="000B255A"/>
    <w:rsid w:val="000B2A62"/>
    <w:rsid w:val="000B7196"/>
    <w:rsid w:val="000C4B5F"/>
    <w:rsid w:val="000F38AF"/>
    <w:rsid w:val="00112011"/>
    <w:rsid w:val="001327BC"/>
    <w:rsid w:val="00153A80"/>
    <w:rsid w:val="00164BB9"/>
    <w:rsid w:val="00167FB0"/>
    <w:rsid w:val="00182A08"/>
    <w:rsid w:val="001870ED"/>
    <w:rsid w:val="00191F42"/>
    <w:rsid w:val="001932E5"/>
    <w:rsid w:val="001947BC"/>
    <w:rsid w:val="0019781E"/>
    <w:rsid w:val="00197918"/>
    <w:rsid w:val="001A37C7"/>
    <w:rsid w:val="001A38BF"/>
    <w:rsid w:val="001B35AA"/>
    <w:rsid w:val="001B56E9"/>
    <w:rsid w:val="001D4D26"/>
    <w:rsid w:val="001D50B3"/>
    <w:rsid w:val="001D5431"/>
    <w:rsid w:val="001E2754"/>
    <w:rsid w:val="001E67C7"/>
    <w:rsid w:val="001F1812"/>
    <w:rsid w:val="00203D71"/>
    <w:rsid w:val="00204687"/>
    <w:rsid w:val="002325E5"/>
    <w:rsid w:val="00246B35"/>
    <w:rsid w:val="00250DF2"/>
    <w:rsid w:val="002636D1"/>
    <w:rsid w:val="0026503F"/>
    <w:rsid w:val="00273D43"/>
    <w:rsid w:val="0027411F"/>
    <w:rsid w:val="002809A5"/>
    <w:rsid w:val="00281053"/>
    <w:rsid w:val="00281537"/>
    <w:rsid w:val="00285CA2"/>
    <w:rsid w:val="002867EF"/>
    <w:rsid w:val="00287710"/>
    <w:rsid w:val="00291F89"/>
    <w:rsid w:val="002B43F5"/>
    <w:rsid w:val="002B5A1B"/>
    <w:rsid w:val="002E2FC5"/>
    <w:rsid w:val="002E4DE5"/>
    <w:rsid w:val="002F5696"/>
    <w:rsid w:val="0030031D"/>
    <w:rsid w:val="00303C9A"/>
    <w:rsid w:val="00304B77"/>
    <w:rsid w:val="003124E2"/>
    <w:rsid w:val="003159BC"/>
    <w:rsid w:val="00332EE7"/>
    <w:rsid w:val="00351102"/>
    <w:rsid w:val="00357E31"/>
    <w:rsid w:val="003741C6"/>
    <w:rsid w:val="003904BA"/>
    <w:rsid w:val="00391B21"/>
    <w:rsid w:val="003927AE"/>
    <w:rsid w:val="00397980"/>
    <w:rsid w:val="003A6279"/>
    <w:rsid w:val="003B1678"/>
    <w:rsid w:val="003D6447"/>
    <w:rsid w:val="003E1EBC"/>
    <w:rsid w:val="003E7B7D"/>
    <w:rsid w:val="003F0AE1"/>
    <w:rsid w:val="003F1135"/>
    <w:rsid w:val="003F2180"/>
    <w:rsid w:val="003F4D24"/>
    <w:rsid w:val="003F54FE"/>
    <w:rsid w:val="00411AFC"/>
    <w:rsid w:val="00431A25"/>
    <w:rsid w:val="00460AED"/>
    <w:rsid w:val="004720A6"/>
    <w:rsid w:val="00472EBF"/>
    <w:rsid w:val="0048151F"/>
    <w:rsid w:val="00481656"/>
    <w:rsid w:val="00484B18"/>
    <w:rsid w:val="00485B76"/>
    <w:rsid w:val="00487D0A"/>
    <w:rsid w:val="004B302F"/>
    <w:rsid w:val="004C1D20"/>
    <w:rsid w:val="004F1C72"/>
    <w:rsid w:val="004F7BC7"/>
    <w:rsid w:val="0052444B"/>
    <w:rsid w:val="00546931"/>
    <w:rsid w:val="00554C8C"/>
    <w:rsid w:val="00584225"/>
    <w:rsid w:val="005A2BFF"/>
    <w:rsid w:val="005A5D72"/>
    <w:rsid w:val="005A71ED"/>
    <w:rsid w:val="005C0CD1"/>
    <w:rsid w:val="005C0FD8"/>
    <w:rsid w:val="005C3F43"/>
    <w:rsid w:val="005C6431"/>
    <w:rsid w:val="005D13FE"/>
    <w:rsid w:val="005E76D7"/>
    <w:rsid w:val="005F4D69"/>
    <w:rsid w:val="0060126E"/>
    <w:rsid w:val="006026EB"/>
    <w:rsid w:val="00605878"/>
    <w:rsid w:val="00605905"/>
    <w:rsid w:val="00636E6E"/>
    <w:rsid w:val="006400F0"/>
    <w:rsid w:val="00641601"/>
    <w:rsid w:val="00643C6A"/>
    <w:rsid w:val="00643DCC"/>
    <w:rsid w:val="00656BD0"/>
    <w:rsid w:val="00695D8A"/>
    <w:rsid w:val="006A3930"/>
    <w:rsid w:val="006A5E4B"/>
    <w:rsid w:val="006C0F48"/>
    <w:rsid w:val="006C39FB"/>
    <w:rsid w:val="006D437D"/>
    <w:rsid w:val="006F1D3D"/>
    <w:rsid w:val="006F55CE"/>
    <w:rsid w:val="00713D57"/>
    <w:rsid w:val="007260A3"/>
    <w:rsid w:val="007334C2"/>
    <w:rsid w:val="00740C33"/>
    <w:rsid w:val="00747DD0"/>
    <w:rsid w:val="00751F6E"/>
    <w:rsid w:val="007717B7"/>
    <w:rsid w:val="00785114"/>
    <w:rsid w:val="00793131"/>
    <w:rsid w:val="007A4006"/>
    <w:rsid w:val="007B31CC"/>
    <w:rsid w:val="007C0EDA"/>
    <w:rsid w:val="007D0897"/>
    <w:rsid w:val="007E1CDC"/>
    <w:rsid w:val="00845F8B"/>
    <w:rsid w:val="00882FBB"/>
    <w:rsid w:val="00896F30"/>
    <w:rsid w:val="008A14CD"/>
    <w:rsid w:val="008A4261"/>
    <w:rsid w:val="008B4F42"/>
    <w:rsid w:val="008B6582"/>
    <w:rsid w:val="008C0AC7"/>
    <w:rsid w:val="008C2BA6"/>
    <w:rsid w:val="008C49EE"/>
    <w:rsid w:val="008C6739"/>
    <w:rsid w:val="008D630B"/>
    <w:rsid w:val="008D66E1"/>
    <w:rsid w:val="009055DB"/>
    <w:rsid w:val="009166AA"/>
    <w:rsid w:val="00943104"/>
    <w:rsid w:val="00953793"/>
    <w:rsid w:val="00956BAA"/>
    <w:rsid w:val="00974565"/>
    <w:rsid w:val="009745CC"/>
    <w:rsid w:val="009951A8"/>
    <w:rsid w:val="009A02FB"/>
    <w:rsid w:val="009A34DA"/>
    <w:rsid w:val="009C3B4E"/>
    <w:rsid w:val="009E23D6"/>
    <w:rsid w:val="009F28B9"/>
    <w:rsid w:val="00A03CCB"/>
    <w:rsid w:val="00A16B3D"/>
    <w:rsid w:val="00A23237"/>
    <w:rsid w:val="00A24324"/>
    <w:rsid w:val="00A27FC6"/>
    <w:rsid w:val="00A33657"/>
    <w:rsid w:val="00A6039E"/>
    <w:rsid w:val="00A9152F"/>
    <w:rsid w:val="00A92593"/>
    <w:rsid w:val="00AB05A4"/>
    <w:rsid w:val="00AB2B24"/>
    <w:rsid w:val="00AC2B2F"/>
    <w:rsid w:val="00AD0CF4"/>
    <w:rsid w:val="00AE1C29"/>
    <w:rsid w:val="00AF43CE"/>
    <w:rsid w:val="00B03141"/>
    <w:rsid w:val="00B03288"/>
    <w:rsid w:val="00B24509"/>
    <w:rsid w:val="00B316BC"/>
    <w:rsid w:val="00B332B7"/>
    <w:rsid w:val="00B34552"/>
    <w:rsid w:val="00B452BE"/>
    <w:rsid w:val="00B45DF2"/>
    <w:rsid w:val="00B542EB"/>
    <w:rsid w:val="00B60486"/>
    <w:rsid w:val="00B70E49"/>
    <w:rsid w:val="00BB1378"/>
    <w:rsid w:val="00BE237F"/>
    <w:rsid w:val="00BE5C1C"/>
    <w:rsid w:val="00BF5739"/>
    <w:rsid w:val="00C133E2"/>
    <w:rsid w:val="00C241B9"/>
    <w:rsid w:val="00C26217"/>
    <w:rsid w:val="00C3434A"/>
    <w:rsid w:val="00C56D3A"/>
    <w:rsid w:val="00C63867"/>
    <w:rsid w:val="00C70FF6"/>
    <w:rsid w:val="00C842B1"/>
    <w:rsid w:val="00CB7850"/>
    <w:rsid w:val="00CB7CE0"/>
    <w:rsid w:val="00CD4A10"/>
    <w:rsid w:val="00CF0F24"/>
    <w:rsid w:val="00CF3A6F"/>
    <w:rsid w:val="00CF7A22"/>
    <w:rsid w:val="00D0250C"/>
    <w:rsid w:val="00D141D2"/>
    <w:rsid w:val="00D149E4"/>
    <w:rsid w:val="00D5329E"/>
    <w:rsid w:val="00D53D6F"/>
    <w:rsid w:val="00D55E6A"/>
    <w:rsid w:val="00D6015B"/>
    <w:rsid w:val="00D641EC"/>
    <w:rsid w:val="00D75378"/>
    <w:rsid w:val="00D8190C"/>
    <w:rsid w:val="00D83AEF"/>
    <w:rsid w:val="00D968F3"/>
    <w:rsid w:val="00DE3826"/>
    <w:rsid w:val="00DF1929"/>
    <w:rsid w:val="00DF3451"/>
    <w:rsid w:val="00DF34F9"/>
    <w:rsid w:val="00DF45BD"/>
    <w:rsid w:val="00DF53E5"/>
    <w:rsid w:val="00DF6CD9"/>
    <w:rsid w:val="00E01DFE"/>
    <w:rsid w:val="00E0363E"/>
    <w:rsid w:val="00E3047D"/>
    <w:rsid w:val="00E321A0"/>
    <w:rsid w:val="00E33171"/>
    <w:rsid w:val="00E37D5D"/>
    <w:rsid w:val="00E41718"/>
    <w:rsid w:val="00E7125A"/>
    <w:rsid w:val="00E74305"/>
    <w:rsid w:val="00E77A00"/>
    <w:rsid w:val="00EA69DE"/>
    <w:rsid w:val="00EB7CE0"/>
    <w:rsid w:val="00EC299A"/>
    <w:rsid w:val="00EC39F1"/>
    <w:rsid w:val="00ED7961"/>
    <w:rsid w:val="00EF526A"/>
    <w:rsid w:val="00F13C64"/>
    <w:rsid w:val="00F32A2F"/>
    <w:rsid w:val="00F5368A"/>
    <w:rsid w:val="00F64E96"/>
    <w:rsid w:val="00F7345E"/>
    <w:rsid w:val="00F844A5"/>
    <w:rsid w:val="00F94CF3"/>
    <w:rsid w:val="00FA61B0"/>
    <w:rsid w:val="00FD6787"/>
    <w:rsid w:val="18684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67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E6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1E67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1E67C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7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67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149</Words>
  <Characters>855</Characters>
  <Application>Microsoft Office Word</Application>
  <DocSecurity>0</DocSecurity>
  <Lines>7</Lines>
  <Paragraphs>2</Paragraphs>
  <ScaleCrop>false</ScaleCrop>
  <Company>XL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Administrator</cp:lastModifiedBy>
  <cp:revision>45</cp:revision>
  <cp:lastPrinted>2019-03-26T07:10:00Z</cp:lastPrinted>
  <dcterms:created xsi:type="dcterms:W3CDTF">2021-08-10T03:17:00Z</dcterms:created>
  <dcterms:modified xsi:type="dcterms:W3CDTF">2021-08-10T05:42:00Z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