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color w:val="000000"/>
          <w:spacing w:val="0"/>
          <w:w w:val="100"/>
          <w:position w:val="0"/>
          <w:sz w:val="44"/>
          <w:szCs w:val="44"/>
        </w:rPr>
      </w:pPr>
      <w:bookmarkStart w:id="0" w:name="bookmark3"/>
      <w:bookmarkStart w:id="1" w:name="bookmark5"/>
      <w:bookmarkStart w:id="2" w:name="bookmark4"/>
      <w:r>
        <w:rPr>
          <w:rFonts w:hint="eastAsia"/>
          <w:color w:val="000000"/>
          <w:spacing w:val="0"/>
          <w:w w:val="100"/>
          <w:position w:val="0"/>
          <w:sz w:val="44"/>
          <w:szCs w:val="44"/>
          <w:lang w:val="en-US" w:eastAsia="zh-CN"/>
        </w:rPr>
        <w:t>特岗</w:t>
      </w:r>
      <w:r>
        <w:rPr>
          <w:color w:val="000000"/>
          <w:spacing w:val="0"/>
          <w:w w:val="100"/>
          <w:position w:val="0"/>
          <w:sz w:val="44"/>
          <w:szCs w:val="44"/>
        </w:rPr>
        <w:t>教师招聘进入考核人员名单</w:t>
      </w:r>
      <w:bookmarkEnd w:id="0"/>
      <w:bookmarkEnd w:id="1"/>
      <w:bookmarkEnd w:id="2"/>
    </w:p>
    <w:p>
      <w:pPr>
        <w:widowControl w:val="0"/>
        <w:jc w:val="center"/>
        <w:rPr>
          <w:color w:val="000000"/>
          <w:spacing w:val="0"/>
          <w:w w:val="100"/>
          <w:position w:val="0"/>
        </w:rPr>
      </w:pPr>
    </w:p>
    <w:p>
      <w:pPr>
        <w:widowControl w:val="0"/>
        <w:jc w:val="center"/>
        <w:rPr>
          <w:color w:val="000000"/>
          <w:spacing w:val="0"/>
          <w:w w:val="100"/>
          <w:position w:val="0"/>
        </w:rPr>
      </w:pPr>
    </w:p>
    <w:p>
      <w:pPr>
        <w:widowControl w:val="0"/>
        <w:jc w:val="center"/>
        <w:rPr>
          <w:color w:val="000000"/>
          <w:spacing w:val="0"/>
          <w:w w:val="100"/>
          <w:position w:val="0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2"/>
        <w:gridCol w:w="2153"/>
        <w:gridCol w:w="3830"/>
        <w:gridCol w:w="215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A15F62"/>
                <w:spacing w:val="0"/>
                <w:w w:val="100"/>
                <w:position w:val="0"/>
                <w:sz w:val="28"/>
                <w:szCs w:val="28"/>
              </w:rPr>
              <w:t>序</w:t>
            </w:r>
            <w:r>
              <w:rPr>
                <w:rFonts w:hint="eastAsia"/>
                <w:b/>
                <w:bCs/>
                <w:color w:val="A15F62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招聘单位</w:t>
            </w:r>
            <w:bookmarkStart w:id="3" w:name="_GoBack"/>
            <w:bookmarkEnd w:id="3"/>
          </w:p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招聘岗位名称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考生姓名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资源县教育局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梁芷毓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资源县教育局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侯秀平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资源县教育局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肖黎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资源县教育局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粟旦珑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资源县教育局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杨珊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资源县教育局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夏叶青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资源县教育局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唐仕晴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资源县教育局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罗海云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资源县教育局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欧黎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资源县教育局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石娟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资源县教育局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生物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赵加飞</w:t>
            </w:r>
          </w:p>
        </w:tc>
      </w:tr>
    </w:tbl>
    <w:p>
      <w:pPr>
        <w:jc w:val="center"/>
      </w:pPr>
    </w:p>
    <w:sectPr>
      <w:footnotePr>
        <w:numFmt w:val="decimal"/>
      </w:footnotePr>
      <w:pgSz w:w="11900" w:h="16840"/>
      <w:pgMar w:top="1296" w:right="2251" w:bottom="4832" w:left="722" w:header="868" w:footer="440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50F3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uiPriority w:val="0"/>
    <w:pPr>
      <w:widowControl w:val="0"/>
      <w:shd w:val="clear" w:color="auto" w:fill="auto"/>
      <w:spacing w:after="1240" w:line="65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uiPriority w:val="0"/>
    <w:pPr>
      <w:widowControl w:val="0"/>
      <w:shd w:val="clear" w:color="auto" w:fill="auto"/>
      <w:spacing w:after="600" w:line="34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8">
    <w:name w:val="Picture caption|1_"/>
    <w:basedOn w:val="3"/>
    <w:link w:val="9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Picture caption|1"/>
    <w:basedOn w:val="1"/>
    <w:link w:val="8"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Heading #2|1_"/>
    <w:basedOn w:val="3"/>
    <w:link w:val="11"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1">
    <w:name w:val="Heading #2|1"/>
    <w:basedOn w:val="1"/>
    <w:link w:val="10"/>
    <w:uiPriority w:val="0"/>
    <w:pPr>
      <w:widowControl w:val="0"/>
      <w:shd w:val="clear" w:color="auto" w:fill="auto"/>
      <w:spacing w:after="360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12">
    <w:name w:val="Other|1_"/>
    <w:basedOn w:val="3"/>
    <w:link w:val="13"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link w:val="12"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Office_11.1.0.10667_F1E327BC-269C-435d-A152-05C5408002CA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2021-08-04T02:52:52Z</dcterms:created>
  <dc:creator>DELL</dc:creator>
  <cp:lastModifiedBy>总裁</cp:lastModifiedBy>
  <dcterms:modified xsi:type="dcterms:W3CDTF">2021-08-04T03:00:21Z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D1E3C6CEDE1240E6A0AB8BF760E9785F</vt:lpwstr>
  </property>
</Properties>
</file>