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E72" w:rsidRDefault="00980E72">
      <w:pPr>
        <w:ind w:firstLine="420"/>
      </w:pPr>
    </w:p>
    <w:p w:rsidR="00980E72" w:rsidRDefault="00980E72">
      <w:pPr>
        <w:ind w:firstLine="420"/>
      </w:pPr>
    </w:p>
    <w:p w:rsidR="00980E72" w:rsidRDefault="00D26E46">
      <w:pPr>
        <w:ind w:firstLine="420"/>
        <w:rPr>
          <w:b/>
        </w:rPr>
      </w:pPr>
      <w:bookmarkStart w:id="0" w:name="_GoBack"/>
      <w:r>
        <w:rPr>
          <w:rFonts w:ascii="仿宋_GB2312" w:eastAsia="仿宋_GB2312" w:hint="eastAsia"/>
          <w:b/>
          <w:sz w:val="32"/>
          <w:szCs w:val="32"/>
          <w:shd w:val="clear" w:color="auto" w:fill="FFFFFF"/>
        </w:rPr>
        <w:t>2021年新昌县</w:t>
      </w:r>
      <w:proofErr w:type="gramStart"/>
      <w:r>
        <w:rPr>
          <w:rFonts w:ascii="仿宋_GB2312" w:eastAsia="仿宋_GB2312" w:hint="eastAsia"/>
          <w:b/>
          <w:sz w:val="32"/>
          <w:szCs w:val="32"/>
          <w:shd w:val="clear" w:color="auto" w:fill="FFFFFF"/>
        </w:rPr>
        <w:t>教体系统</w:t>
      </w:r>
      <w:proofErr w:type="gramEnd"/>
      <w:r>
        <w:rPr>
          <w:rFonts w:ascii="仿宋_GB2312" w:eastAsia="仿宋_GB2312" w:hint="eastAsia"/>
          <w:b/>
          <w:sz w:val="32"/>
          <w:szCs w:val="32"/>
          <w:shd w:val="clear" w:color="auto" w:fill="FFFFFF"/>
        </w:rPr>
        <w:t>校园公开招聘教师计划表（补充）</w:t>
      </w:r>
    </w:p>
    <w:tbl>
      <w:tblPr>
        <w:tblW w:w="5333" w:type="pct"/>
        <w:tblLayout w:type="fixed"/>
        <w:tblLook w:val="04A0" w:firstRow="1" w:lastRow="0" w:firstColumn="1" w:lastColumn="0" w:noHBand="0" w:noVBand="1"/>
      </w:tblPr>
      <w:tblGrid>
        <w:gridCol w:w="676"/>
        <w:gridCol w:w="811"/>
        <w:gridCol w:w="464"/>
        <w:gridCol w:w="847"/>
        <w:gridCol w:w="3683"/>
        <w:gridCol w:w="707"/>
        <w:gridCol w:w="1902"/>
      </w:tblGrid>
      <w:tr w:rsidR="00980E72">
        <w:trPr>
          <w:trHeight w:val="689"/>
        </w:trPr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bookmarkEnd w:id="0"/>
          <w:p w:rsidR="00980E72" w:rsidRDefault="00D26E46"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新昌县机关幼儿园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E72" w:rsidRDefault="00D26E46"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学前教育</w:t>
            </w:r>
            <w:proofErr w:type="gramStart"/>
            <w:r>
              <w:rPr>
                <w:rFonts w:ascii="宋体" w:hAnsi="宋体" w:hint="eastAsia"/>
                <w:kern w:val="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E72" w:rsidRDefault="00D26E46"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E72" w:rsidRDefault="00D26E46"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专科及以上</w:t>
            </w:r>
          </w:p>
        </w:tc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E72" w:rsidRDefault="00D26E46"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学前教育、幼儿教育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E72" w:rsidRDefault="00980E72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0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E72" w:rsidRDefault="00D26E46"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0575-86381162；3205478904@qq.com</w:t>
            </w:r>
          </w:p>
        </w:tc>
      </w:tr>
      <w:tr w:rsidR="00980E72">
        <w:trPr>
          <w:trHeight w:val="689"/>
        </w:trPr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E72" w:rsidRDefault="00980E72"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E72" w:rsidRDefault="00D26E46"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学前教育二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E72" w:rsidRDefault="00D26E46"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E72" w:rsidRDefault="00D26E46"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专科及以上</w:t>
            </w:r>
          </w:p>
        </w:tc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E72" w:rsidRDefault="00D26E46"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学前教育、幼儿教育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E72" w:rsidRDefault="00980E72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0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E72" w:rsidRDefault="00980E72"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980E72">
        <w:trPr>
          <w:trHeight w:val="689"/>
        </w:trPr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E72" w:rsidRDefault="00980E72"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E72" w:rsidRDefault="00D26E46"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学前教育三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E72" w:rsidRDefault="00D26E46"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E72" w:rsidRDefault="00D26E46"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专科及以上</w:t>
            </w:r>
          </w:p>
        </w:tc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E72" w:rsidRDefault="00D26E46"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学前教育、幼儿教育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E72" w:rsidRDefault="00980E72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0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E72" w:rsidRDefault="00980E72"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</w:tbl>
    <w:p w:rsidR="00980E72" w:rsidRDefault="00980E72">
      <w:pPr>
        <w:ind w:firstLine="420"/>
      </w:pPr>
    </w:p>
    <w:sectPr w:rsidR="00980E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F85"/>
    <w:rsid w:val="0001689B"/>
    <w:rsid w:val="003F6AA9"/>
    <w:rsid w:val="007A7F85"/>
    <w:rsid w:val="008A58B7"/>
    <w:rsid w:val="008C5CEB"/>
    <w:rsid w:val="00980E72"/>
    <w:rsid w:val="00B42338"/>
    <w:rsid w:val="00B82825"/>
    <w:rsid w:val="00C71710"/>
    <w:rsid w:val="00CE1515"/>
    <w:rsid w:val="00D26E46"/>
    <w:rsid w:val="00D70B4D"/>
    <w:rsid w:val="00DA12C5"/>
    <w:rsid w:val="00E45336"/>
    <w:rsid w:val="00ED51C4"/>
    <w:rsid w:val="00EE0098"/>
    <w:rsid w:val="19724B1F"/>
    <w:rsid w:val="241D2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001BFCC-297F-4AA3-BD56-48D7CF282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widowControl/>
      <w:shd w:val="clear" w:color="auto" w:fill="FFFFFF"/>
      <w:spacing w:line="520" w:lineRule="exact"/>
      <w:ind w:firstLineChars="200" w:firstLine="640"/>
      <w:jc w:val="left"/>
    </w:pPr>
    <w:rPr>
      <w:rFonts w:ascii="仿宋_GB2312" w:eastAsia="仿宋_GB2312" w:hAnsi="仿宋_GB2312" w:cs="仿宋_GB2312"/>
      <w:color w:val="000000"/>
      <w:kern w:val="0"/>
      <w:sz w:val="32"/>
      <w:szCs w:val="32"/>
      <w:shd w:val="clear" w:color="auto" w:fill="F7FCFF"/>
    </w:rPr>
  </w:style>
  <w:style w:type="character" w:styleId="a4">
    <w:name w:val="Hyperlink"/>
    <w:basedOn w:val="a0"/>
    <w:rPr>
      <w:color w:val="0000FF"/>
      <w:u w:val="none"/>
    </w:rPr>
  </w:style>
  <w:style w:type="paragraph" w:customStyle="1" w:styleId="1">
    <w:name w:val="列出段落1"/>
    <w:basedOn w:val="a"/>
    <w:pPr>
      <w:ind w:firstLineChars="200" w:firstLine="420"/>
    </w:pPr>
  </w:style>
  <w:style w:type="character" w:customStyle="1" w:styleId="15">
    <w:name w:val="15"/>
    <w:basedOn w:val="a0"/>
    <w:rPr>
      <w:rFonts w:ascii="Calibri" w:hAnsi="Calibri" w:cs="Calibri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jhomn</dc:creator>
  <cp:lastModifiedBy>Administrator</cp:lastModifiedBy>
  <cp:revision>10</cp:revision>
  <cp:lastPrinted>2020-11-04T04:31:00Z</cp:lastPrinted>
  <dcterms:created xsi:type="dcterms:W3CDTF">2020-11-05T03:07:00Z</dcterms:created>
  <dcterms:modified xsi:type="dcterms:W3CDTF">2020-11-05T09:01:00Z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