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9C8D6" w14:textId="23A3E008" w:rsidR="00AC63C5" w:rsidRDefault="00AC63C5" w:rsidP="00AC63C5">
      <w:pPr>
        <w:ind w:firstLineChars="2500" w:firstLine="7031"/>
        <w:rPr>
          <w:rFonts w:ascii="仿宋_GB2312" w:eastAsia="仿宋_GB2312" w:hAnsi="微软雅黑" w:cs="微软雅黑"/>
          <w:b/>
          <w:bCs/>
          <w:snapToGrid w:val="0"/>
          <w:color w:val="000000"/>
          <w:spacing w:val="-2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napToGrid w:val="0"/>
          <w:color w:val="000000"/>
          <w:spacing w:val="-20"/>
          <w:kern w:val="0"/>
          <w:sz w:val="32"/>
          <w:szCs w:val="32"/>
          <w:shd w:val="clear" w:color="auto" w:fill="FFFFFF"/>
        </w:rPr>
        <w:t>附件3</w:t>
      </w:r>
      <w:r>
        <w:rPr>
          <w:rFonts w:ascii="仿宋_GB2312" w:eastAsia="仿宋_GB2312" w:hAnsi="微软雅黑" w:cs="微软雅黑" w:hint="eastAsia"/>
          <w:b/>
          <w:bCs/>
          <w:snapToGrid w:val="0"/>
          <w:color w:val="000000"/>
          <w:spacing w:val="-20"/>
          <w:kern w:val="0"/>
          <w:sz w:val="32"/>
          <w:szCs w:val="32"/>
          <w:shd w:val="clear" w:color="auto" w:fill="FFFFFF"/>
        </w:rPr>
        <w:t>：</w:t>
      </w:r>
    </w:p>
    <w:p w14:paraId="60D64D0D" w14:textId="77777777" w:rsidR="00AC63C5" w:rsidRDefault="00AC63C5" w:rsidP="00AC63C5">
      <w:pPr>
        <w:ind w:firstLineChars="2500" w:firstLine="7031"/>
        <w:rPr>
          <w:rFonts w:ascii="仿宋_GB2312" w:eastAsia="仿宋_GB2312" w:hAnsi="微软雅黑" w:cs="微软雅黑" w:hint="eastAsia"/>
          <w:b/>
          <w:bCs/>
          <w:snapToGrid w:val="0"/>
          <w:color w:val="000000"/>
          <w:spacing w:val="-20"/>
          <w:kern w:val="0"/>
          <w:sz w:val="32"/>
          <w:szCs w:val="32"/>
          <w:shd w:val="clear" w:color="auto" w:fill="FFFFFF"/>
        </w:rPr>
      </w:pPr>
    </w:p>
    <w:p w14:paraId="53FFE6F8" w14:textId="1856C3C4" w:rsidR="00B76E9D" w:rsidRPr="00AC63C5" w:rsidRDefault="00AC63C5" w:rsidP="00AC63C5">
      <w:pPr>
        <w:widowControl/>
        <w:jc w:val="center"/>
        <w:textAlignment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宁夏2019年实施定向招聘支教人员（小学教师）</w:t>
      </w:r>
      <w:r>
        <w:rPr>
          <w:rFonts w:ascii="黑体" w:eastAsia="黑体" w:hAnsi="黑体" w:cs="黑体" w:hint="eastAsia"/>
          <w:sz w:val="36"/>
          <w:szCs w:val="36"/>
        </w:rPr>
        <w:br/>
        <w:t>分市县区学科岗位计划表</w:t>
      </w:r>
      <w:bookmarkStart w:id="0" w:name="_GoBack"/>
      <w:bookmarkEnd w:id="0"/>
    </w:p>
    <w:p w14:paraId="6D5CB543" w14:textId="18A2CE3E" w:rsidR="00AC63C5" w:rsidRDefault="00AC63C5"/>
    <w:tbl>
      <w:tblPr>
        <w:tblW w:w="6560" w:type="dxa"/>
        <w:jc w:val="center"/>
        <w:tblLook w:val="04A0" w:firstRow="1" w:lastRow="0" w:firstColumn="1" w:lastColumn="0" w:noHBand="0" w:noVBand="1"/>
      </w:tblPr>
      <w:tblGrid>
        <w:gridCol w:w="1412"/>
        <w:gridCol w:w="548"/>
        <w:gridCol w:w="880"/>
        <w:gridCol w:w="1240"/>
        <w:gridCol w:w="1300"/>
        <w:gridCol w:w="1180"/>
      </w:tblGrid>
      <w:tr w:rsidR="00AC63C5" w:rsidRPr="00AC63C5" w14:paraId="5DAE5A2D" w14:textId="77777777" w:rsidTr="00AC63C5">
        <w:trPr>
          <w:trHeight w:val="816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74B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市、县（区）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381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D52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3567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7640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</w:p>
        </w:tc>
      </w:tr>
      <w:tr w:rsidR="00AC63C5" w:rsidRPr="00AC63C5" w14:paraId="4D73CB42" w14:textId="77777777" w:rsidTr="00AC63C5">
        <w:trPr>
          <w:trHeight w:val="444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63F7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总</w:t>
            </w: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B89F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86F2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F44A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96D3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C63C5" w:rsidRPr="00AC63C5" w14:paraId="3C3266FB" w14:textId="77777777" w:rsidTr="00AC63C5">
        <w:trPr>
          <w:trHeight w:val="888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7C10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兴庆区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70E5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B711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D1A7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2A4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182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63C5" w:rsidRPr="00AC63C5" w14:paraId="67B714A9" w14:textId="77777777" w:rsidTr="00AC63C5">
        <w:trPr>
          <w:trHeight w:val="888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236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同心县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919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B1B6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84B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FBAF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199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63C5" w:rsidRPr="00AC63C5" w14:paraId="706C98A3" w14:textId="77777777" w:rsidTr="00AC63C5">
        <w:trPr>
          <w:trHeight w:val="888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85B0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红</w:t>
            </w:r>
            <w:proofErr w:type="gramStart"/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寺堡区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992A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AD3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B900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FA50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8337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C63C5" w:rsidRPr="00AC63C5" w14:paraId="6B31A0FC" w14:textId="77777777" w:rsidTr="00AC63C5">
        <w:trPr>
          <w:trHeight w:val="888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A63F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沙坡头区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75A8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A5C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341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E857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1BDC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63C5" w:rsidRPr="00AC63C5" w14:paraId="3BB3D414" w14:textId="77777777" w:rsidTr="00AC63C5">
        <w:trPr>
          <w:trHeight w:val="888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CA1F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 w:hint="eastAsia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中宁县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ABA" w14:textId="77777777" w:rsidR="00AC63C5" w:rsidRPr="00AC63C5" w:rsidRDefault="00AC63C5" w:rsidP="00AC63C5">
            <w:pPr>
              <w:widowControl/>
              <w:jc w:val="center"/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仿宋_GB2312" w:eastAsia="等线" w:hAnsi="仿宋_GB2312" w:cs="宋体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87E3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F2E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1675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431F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63C5" w:rsidRPr="00AC63C5" w14:paraId="565644C8" w14:textId="77777777" w:rsidTr="00AC63C5">
        <w:trPr>
          <w:trHeight w:val="3432"/>
          <w:jc w:val="center"/>
        </w:trPr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D89B" w14:textId="77777777" w:rsidR="00AC63C5" w:rsidRPr="00AC63C5" w:rsidRDefault="00AC63C5" w:rsidP="00AC63C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AC63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    注</w:t>
            </w:r>
          </w:p>
        </w:tc>
        <w:tc>
          <w:tcPr>
            <w:tcW w:w="4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AE3E" w14:textId="77777777" w:rsidR="00AC63C5" w:rsidRPr="00AC63C5" w:rsidRDefault="00AC63C5" w:rsidP="00AC63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年龄在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35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周岁以下（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1983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年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5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月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10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日以后出生），具有大专及以上学历，宁夏户籍，具有相应的教师资格证书。在宁夏参加过支教并于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2018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年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5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月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10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日服务期满</w:t>
            </w:r>
            <w:proofErr w:type="gramStart"/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且考核</w:t>
            </w:r>
            <w:proofErr w:type="gramEnd"/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合格的三类人员：一是参加过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“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三支一扶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”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的支教人员（含展期服务人员）；二是宁人发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[2015]120</w:t>
            </w:r>
            <w:r w:rsidRPr="00AC63C5">
              <w:rPr>
                <w:rFonts w:ascii="仿宋_GB2312" w:eastAsia="宋体" w:hAnsi="仿宋_GB2312" w:cs="宋体"/>
                <w:color w:val="000000"/>
                <w:kern w:val="0"/>
                <w:sz w:val="28"/>
                <w:szCs w:val="28"/>
              </w:rPr>
              <w:t>号文件批复的人员；三是志愿服务山区八县及红寺堡开发区支教的高校毕业生</w:t>
            </w:r>
            <w:r w:rsidRPr="00AC63C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AC63C5" w:rsidRPr="00AC63C5" w14:paraId="1D426D06" w14:textId="77777777" w:rsidTr="00AC63C5">
        <w:trPr>
          <w:trHeight w:val="312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98B4" w14:textId="77777777" w:rsidR="00AC63C5" w:rsidRPr="00AC63C5" w:rsidRDefault="00AC63C5" w:rsidP="00AC63C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0863" w14:textId="77777777" w:rsidR="00AC63C5" w:rsidRPr="00AC63C5" w:rsidRDefault="00AC63C5" w:rsidP="00AC6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63C5" w:rsidRPr="00AC63C5" w14:paraId="5AA63ED8" w14:textId="77777777" w:rsidTr="00AC63C5">
        <w:trPr>
          <w:trHeight w:val="312"/>
          <w:jc w:val="center"/>
        </w:trPr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355B" w14:textId="77777777" w:rsidR="00AC63C5" w:rsidRPr="00AC63C5" w:rsidRDefault="00AC63C5" w:rsidP="00AC63C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A40C" w14:textId="77777777" w:rsidR="00AC63C5" w:rsidRPr="00AC63C5" w:rsidRDefault="00AC63C5" w:rsidP="00AC63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CEE097" w14:textId="77777777" w:rsidR="00AC63C5" w:rsidRPr="00AC63C5" w:rsidRDefault="00AC63C5">
      <w:pPr>
        <w:rPr>
          <w:rFonts w:hint="eastAsia"/>
        </w:rPr>
      </w:pPr>
    </w:p>
    <w:sectPr w:rsidR="00AC63C5" w:rsidRPr="00AC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6DB96" w14:textId="77777777" w:rsidR="000F66AE" w:rsidRDefault="000F66AE" w:rsidP="00AC63C5">
      <w:r>
        <w:separator/>
      </w:r>
    </w:p>
  </w:endnote>
  <w:endnote w:type="continuationSeparator" w:id="0">
    <w:p w14:paraId="57CA6D71" w14:textId="77777777" w:rsidR="000F66AE" w:rsidRDefault="000F66AE" w:rsidP="00AC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D9C10" w14:textId="77777777" w:rsidR="000F66AE" w:rsidRDefault="000F66AE" w:rsidP="00AC63C5">
      <w:r>
        <w:separator/>
      </w:r>
    </w:p>
  </w:footnote>
  <w:footnote w:type="continuationSeparator" w:id="0">
    <w:p w14:paraId="725F20A7" w14:textId="77777777" w:rsidR="000F66AE" w:rsidRDefault="000F66AE" w:rsidP="00AC6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A2"/>
    <w:rsid w:val="000F66AE"/>
    <w:rsid w:val="001C67D1"/>
    <w:rsid w:val="00401C44"/>
    <w:rsid w:val="0048767A"/>
    <w:rsid w:val="004C67A2"/>
    <w:rsid w:val="00900B21"/>
    <w:rsid w:val="00A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2714C"/>
  <w15:chartTrackingRefBased/>
  <w15:docId w15:val="{8999EE04-93C7-4A18-ADBF-68A9228C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3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Shecter-Devil</dc:creator>
  <cp:keywords/>
  <dc:description/>
  <cp:lastModifiedBy>Shecter-Devil</cp:lastModifiedBy>
  <cp:revision>2</cp:revision>
  <dcterms:created xsi:type="dcterms:W3CDTF">2019-05-09T10:20:00Z</dcterms:created>
  <dcterms:modified xsi:type="dcterms:W3CDTF">2019-05-09T10:21:00Z</dcterms:modified>
</cp:coreProperties>
</file>